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36" w:rsidRPr="00F65C36" w:rsidRDefault="00F65C36" w:rsidP="00F65C36">
      <w:pPr>
        <w:spacing w:before="100" w:beforeAutospacing="1" w:after="100" w:afterAutospacing="1" w:line="328" w:lineRule="atLeast"/>
        <w:jc w:val="center"/>
        <w:outlineLvl w:val="2"/>
        <w:rPr>
          <w:rFonts w:ascii="Arial" w:eastAsia="Times New Roman" w:hAnsi="Arial" w:cs="Arial"/>
          <w:b/>
          <w:bCs/>
          <w:color w:val="000000"/>
          <w:sz w:val="27"/>
          <w:szCs w:val="27"/>
          <w:lang w:eastAsia="ru-RU"/>
        </w:rPr>
      </w:pPr>
      <w:r w:rsidRPr="00F65C36">
        <w:rPr>
          <w:rFonts w:ascii="Arial" w:eastAsia="Times New Roman" w:hAnsi="Arial" w:cs="Arial"/>
          <w:b/>
          <w:bCs/>
          <w:color w:val="000000"/>
          <w:sz w:val="27"/>
          <w:szCs w:val="27"/>
          <w:lang w:eastAsia="ru-RU"/>
        </w:rPr>
        <w:t>Дополнительный выходной день для прохождения диспансеризации</w:t>
      </w:r>
    </w:p>
    <w:p w:rsidR="00F65C36" w:rsidRPr="00F65C36" w:rsidRDefault="00F65C36" w:rsidP="00F65C36">
      <w:pPr>
        <w:spacing w:before="100" w:beforeAutospacing="1" w:after="100" w:afterAutospacing="1" w:line="328" w:lineRule="atLeast"/>
        <w:rPr>
          <w:rFonts w:ascii="Arial" w:eastAsia="Times New Roman" w:hAnsi="Arial" w:cs="Arial"/>
          <w:color w:val="000000"/>
          <w:lang w:eastAsia="ru-RU"/>
        </w:rPr>
      </w:pPr>
      <w:r w:rsidRPr="00F65C36">
        <w:rPr>
          <w:rFonts w:ascii="Arial" w:eastAsia="Times New Roman" w:hAnsi="Arial" w:cs="Arial"/>
          <w:color w:val="000000"/>
          <w:lang w:eastAsia="ru-RU"/>
        </w:rPr>
        <w:t>В Трудовой кодекс РФ добавлена статья, согласно которой работникам предоставляется дополнительный выходной для прохождения диспансеризации. Теперь, чтобы следить за своим здоровьем, сотрудникам не нужно отпрашиваться или брать «отгул» за свой счет. Потраченный на медицинское обследование (в рамках диспансеризации) день должен быть полностью оплачен работодателем.</w:t>
      </w:r>
      <w:r w:rsidRPr="00F65C36">
        <w:rPr>
          <w:rFonts w:ascii="Arial" w:eastAsia="Times New Roman" w:hAnsi="Arial" w:cs="Arial"/>
          <w:color w:val="000000"/>
          <w:lang w:eastAsia="ru-RU"/>
        </w:rPr>
        <w:br/>
        <w:t xml:space="preserve">Федеральный закон № 353-ФЗ о выходном дне для диспансеризации принят недавно – 3 октября 2018 года. В соответствии с этим документом, с 1-го января 2019 в Трудовом кодексе появилась новая статья 185.1 – о гарантиях работникам, проходящим диспансеризацию. </w:t>
      </w:r>
      <w:proofErr w:type="gramStart"/>
      <w:r w:rsidRPr="00F65C36">
        <w:rPr>
          <w:rFonts w:ascii="Arial" w:eastAsia="Times New Roman" w:hAnsi="Arial" w:cs="Arial"/>
          <w:color w:val="000000"/>
          <w:lang w:eastAsia="ru-RU"/>
        </w:rPr>
        <w:t>По другому</w:t>
      </w:r>
      <w:proofErr w:type="gramEnd"/>
      <w:r w:rsidRPr="00F65C36">
        <w:rPr>
          <w:rFonts w:ascii="Arial" w:eastAsia="Times New Roman" w:hAnsi="Arial" w:cs="Arial"/>
          <w:color w:val="000000"/>
          <w:lang w:eastAsia="ru-RU"/>
        </w:rPr>
        <w:t xml:space="preserve"> закон № 353 называют «закон о дополнительном выходном для диспансеризации», что неслучайно. Его содержание таково:</w:t>
      </w:r>
      <w:r w:rsidRPr="00F65C36">
        <w:rPr>
          <w:rFonts w:ascii="Arial" w:eastAsia="Times New Roman" w:hAnsi="Arial" w:cs="Arial"/>
          <w:color w:val="000000"/>
          <w:lang w:eastAsia="ru-RU"/>
        </w:rPr>
        <w:br/>
        <w:t>•Официально трудоустроенным сотрудникам, желающим пройти медицинское обследование, предоставляется дополнительный выходной на диспансеризацию.</w:t>
      </w:r>
      <w:r w:rsidRPr="00F65C36">
        <w:rPr>
          <w:rFonts w:ascii="Arial" w:eastAsia="Times New Roman" w:hAnsi="Arial" w:cs="Arial"/>
          <w:color w:val="000000"/>
          <w:lang w:eastAsia="ru-RU"/>
        </w:rPr>
        <w:br/>
        <w:t>•В течение этого дня за работником сохраняется место (должность) и средняя зарплата.</w:t>
      </w:r>
      <w:r w:rsidRPr="00F65C36">
        <w:rPr>
          <w:rFonts w:ascii="Arial" w:eastAsia="Times New Roman" w:hAnsi="Arial" w:cs="Arial"/>
          <w:color w:val="000000"/>
          <w:lang w:eastAsia="ru-RU"/>
        </w:rPr>
        <w:br/>
        <w:t>•Регулярность предоставления выходного зависит от возраста сотрудника.</w:t>
      </w:r>
      <w:r w:rsidRPr="00F65C36">
        <w:rPr>
          <w:rFonts w:ascii="Arial" w:eastAsia="Times New Roman" w:hAnsi="Arial" w:cs="Arial"/>
          <w:color w:val="000000"/>
          <w:lang w:eastAsia="ru-RU"/>
        </w:rPr>
        <w:br/>
        <w:t>•День освобождения от трудовых обязанностей предварительно согласовывается с работодателем.</w:t>
      </w:r>
      <w:r w:rsidRPr="00F65C36">
        <w:rPr>
          <w:rFonts w:ascii="Arial" w:eastAsia="Times New Roman" w:hAnsi="Arial" w:cs="Arial"/>
          <w:color w:val="000000"/>
          <w:lang w:eastAsia="ru-RU"/>
        </w:rPr>
        <w:br/>
        <w:t>Порядок прохождения диспансеризации прописан в Приказе Минздрава Российской Федерации № 869н от 26.10.2017 г.</w:t>
      </w:r>
      <w:r w:rsidRPr="00F65C36">
        <w:rPr>
          <w:rFonts w:ascii="Arial" w:eastAsia="Times New Roman" w:hAnsi="Arial" w:cs="Arial"/>
          <w:color w:val="000000"/>
          <w:lang w:eastAsia="ru-RU"/>
        </w:rPr>
        <w:br/>
        <w:t>Ранее в законе № 323-ФЗ от 21.11.2011 об основах охраны здоровья россиян, говорилось, что только если граждане трудятся на вредных и опасных производствах, работодатели обязаны беспрепятственно отпускать их на прохождение медицинского обследования (п.5 ст. 24 закона № 323-ФЗ).</w:t>
      </w:r>
      <w:r w:rsidRPr="00F65C36">
        <w:rPr>
          <w:rFonts w:ascii="Arial" w:eastAsia="Times New Roman" w:hAnsi="Arial" w:cs="Arial"/>
          <w:color w:val="000000"/>
          <w:lang w:eastAsia="ru-RU"/>
        </w:rPr>
        <w:br/>
      </w:r>
      <w:r w:rsidRPr="00F65C36">
        <w:rPr>
          <w:rFonts w:ascii="Arial" w:eastAsia="Times New Roman" w:hAnsi="Arial" w:cs="Arial"/>
          <w:b/>
          <w:bCs/>
          <w:color w:val="000000"/>
          <w:lang w:eastAsia="ru-RU"/>
        </w:rPr>
        <w:t>Как получить 1 день для прохождения диспансеризации?</w:t>
      </w:r>
      <w:r w:rsidRPr="00F65C36">
        <w:rPr>
          <w:rFonts w:ascii="Arial" w:eastAsia="Times New Roman" w:hAnsi="Arial" w:cs="Arial"/>
          <w:color w:val="000000"/>
          <w:lang w:eastAsia="ru-RU"/>
        </w:rPr>
        <w:br/>
        <w:t>Чтобы получить освобождение от работы, сотрудник пишет на имя руководителя организации заявление, которое оформляется в произвольной форме. В нем он просит работодателя предоставить оплачиваемый выходной день для прохождения диспансеризации и указывает определенную дату.</w:t>
      </w:r>
      <w:r w:rsidRPr="00F65C36">
        <w:rPr>
          <w:rFonts w:ascii="Arial" w:eastAsia="Times New Roman" w:hAnsi="Arial" w:cs="Arial"/>
          <w:color w:val="000000"/>
          <w:lang w:eastAsia="ru-RU"/>
        </w:rPr>
        <w:br/>
        <w:t>Как уже отмечалось, дополнительный выходной, его время, требует согласования с начальством. Лучше выяснить этот вопрос до написания заявления, так как руководитель вправе его не удовлетворить, предложив выбрать другую дату.</w:t>
      </w:r>
      <w:r w:rsidRPr="00F65C36">
        <w:rPr>
          <w:rFonts w:ascii="Arial" w:eastAsia="Times New Roman" w:hAnsi="Arial" w:cs="Arial"/>
          <w:color w:val="000000"/>
          <w:lang w:eastAsia="ru-RU"/>
        </w:rPr>
        <w:br/>
        <w:t>Если работодатель согласен в запрашиваемую дату предоставить в соответствии с законом 1 день диспансеризации, на основании полученного от сотрудника заявления издается приказ. Работник, желающий обследоваться, знакомится с ним под роспись.</w:t>
      </w:r>
      <w:r w:rsidRPr="00F65C36">
        <w:rPr>
          <w:rFonts w:ascii="Arial" w:eastAsia="Times New Roman" w:hAnsi="Arial" w:cs="Arial"/>
          <w:color w:val="000000"/>
          <w:lang w:eastAsia="ru-RU"/>
        </w:rPr>
        <w:br/>
        <w:t>Закон не обязывает сотрудника документально доказывать, что оплачиваемый «отгул» он потратил именно на диспансеризацию.</w:t>
      </w:r>
      <w:r w:rsidRPr="00F65C36">
        <w:rPr>
          <w:rFonts w:ascii="Arial" w:eastAsia="Times New Roman" w:hAnsi="Arial" w:cs="Arial"/>
          <w:color w:val="000000"/>
          <w:lang w:eastAsia="ru-RU"/>
        </w:rPr>
        <w:br/>
      </w:r>
      <w:r w:rsidRPr="00F65C36">
        <w:rPr>
          <w:rFonts w:ascii="Arial" w:eastAsia="Times New Roman" w:hAnsi="Arial" w:cs="Arial"/>
          <w:b/>
          <w:bCs/>
          <w:color w:val="000000"/>
          <w:lang w:eastAsia="ru-RU"/>
        </w:rPr>
        <w:t>Выходной день для диспансеризации: как часто можно брать?</w:t>
      </w:r>
      <w:r w:rsidRPr="00F65C36">
        <w:rPr>
          <w:rFonts w:ascii="Arial" w:eastAsia="Times New Roman" w:hAnsi="Arial" w:cs="Arial"/>
          <w:color w:val="000000"/>
          <w:lang w:eastAsia="ru-RU"/>
        </w:rPr>
        <w:br/>
        <w:t>По общему правилу для прохождения медицинского обследования работник вправе на целый день освобождаться от трудовых обязанностей, но не чаще, чем 1 раз в три года. С той же регулярностью организуется и бесплатная диспансеризация граждан в государственных поликлиниках – очередность установлена по годам рождения пациентов.</w:t>
      </w:r>
      <w:r w:rsidRPr="00F65C36">
        <w:rPr>
          <w:rFonts w:ascii="Arial" w:eastAsia="Times New Roman" w:hAnsi="Arial" w:cs="Arial"/>
          <w:color w:val="000000"/>
          <w:lang w:eastAsia="ru-RU"/>
        </w:rPr>
        <w:br/>
      </w:r>
      <w:r w:rsidRPr="00F65C36">
        <w:rPr>
          <w:rFonts w:ascii="Arial" w:eastAsia="Times New Roman" w:hAnsi="Arial" w:cs="Arial"/>
          <w:color w:val="000000"/>
          <w:lang w:eastAsia="ru-RU"/>
        </w:rPr>
        <w:lastRenderedPageBreak/>
        <w:t xml:space="preserve">Однако некоторым категориям работающих граждан 1 день на диспансеризацию будет оплачиваться работодателем чаще. К ним относятся как пенсионеры по старости, продолжающие работать, так и сотрудники </w:t>
      </w:r>
      <w:proofErr w:type="spellStart"/>
      <w:r w:rsidRPr="00F65C36">
        <w:rPr>
          <w:rFonts w:ascii="Arial" w:eastAsia="Times New Roman" w:hAnsi="Arial" w:cs="Arial"/>
          <w:color w:val="000000"/>
          <w:lang w:eastAsia="ru-RU"/>
        </w:rPr>
        <w:t>предпенсионного</w:t>
      </w:r>
      <w:proofErr w:type="spellEnd"/>
      <w:r w:rsidRPr="00F65C36">
        <w:rPr>
          <w:rFonts w:ascii="Arial" w:eastAsia="Times New Roman" w:hAnsi="Arial" w:cs="Arial"/>
          <w:color w:val="000000"/>
          <w:lang w:eastAsia="ru-RU"/>
        </w:rPr>
        <w:t xml:space="preserve"> возраста.</w:t>
      </w:r>
      <w:r w:rsidRPr="00F65C36">
        <w:rPr>
          <w:rFonts w:ascii="Arial" w:eastAsia="Times New Roman" w:hAnsi="Arial" w:cs="Arial"/>
          <w:color w:val="000000"/>
          <w:lang w:eastAsia="ru-RU"/>
        </w:rPr>
        <w:br/>
        <w:t>Лица, которым до выхода на пенсию осталось не больше пяти лет («</w:t>
      </w:r>
      <w:proofErr w:type="spellStart"/>
      <w:r w:rsidRPr="00F65C36">
        <w:rPr>
          <w:rFonts w:ascii="Arial" w:eastAsia="Times New Roman" w:hAnsi="Arial" w:cs="Arial"/>
          <w:color w:val="000000"/>
          <w:lang w:eastAsia="ru-RU"/>
        </w:rPr>
        <w:t>предпенсионеры</w:t>
      </w:r>
      <w:proofErr w:type="spellEnd"/>
      <w:r w:rsidRPr="00F65C36">
        <w:rPr>
          <w:rFonts w:ascii="Arial" w:eastAsia="Times New Roman" w:hAnsi="Arial" w:cs="Arial"/>
          <w:color w:val="000000"/>
          <w:lang w:eastAsia="ru-RU"/>
        </w:rPr>
        <w:t>»), смогут брать два выходных дня ежегодно, чтобы пройти медицинское обследование. В аналогичном порядке предоставляется выходной для диспансеризации пенсионеров, получающих пенсионные выплаты по старости (или за выслугу лет).</w:t>
      </w:r>
      <w:r w:rsidRPr="00F65C36">
        <w:rPr>
          <w:rFonts w:ascii="Arial" w:eastAsia="Times New Roman" w:hAnsi="Arial" w:cs="Arial"/>
          <w:color w:val="000000"/>
          <w:lang w:eastAsia="ru-RU"/>
        </w:rPr>
        <w:br/>
        <w:t>Сейчас работодатель обязан отпускать сотрудников только для прохождения обязательных медицинских осмотров – в соответствии со ст. 185 Трудового кодекса РФ.</w:t>
      </w:r>
      <w:r w:rsidRPr="00F65C36">
        <w:rPr>
          <w:rFonts w:ascii="Arial" w:eastAsia="Times New Roman" w:hAnsi="Arial" w:cs="Arial"/>
          <w:color w:val="000000"/>
          <w:lang w:eastAsia="ru-RU"/>
        </w:rPr>
        <w:br/>
        <w:t>Согласно Приказу Минздрава РФ № 869н, диспансеризация проводится в два этапа:</w:t>
      </w:r>
      <w:r w:rsidRPr="00F65C36">
        <w:rPr>
          <w:rFonts w:ascii="Arial" w:eastAsia="Times New Roman" w:hAnsi="Arial" w:cs="Arial"/>
          <w:color w:val="000000"/>
          <w:lang w:eastAsia="ru-RU"/>
        </w:rPr>
        <w:br/>
        <w:t>•1 этап – выявление возможных хронических заболеваний;</w:t>
      </w:r>
      <w:r w:rsidRPr="00F65C36">
        <w:rPr>
          <w:rFonts w:ascii="Arial" w:eastAsia="Times New Roman" w:hAnsi="Arial" w:cs="Arial"/>
          <w:color w:val="000000"/>
          <w:lang w:eastAsia="ru-RU"/>
        </w:rPr>
        <w:br/>
        <w:t>•2 этап – проведение дополнительных обследований, если есть необходимость уточнить диагноз.</w:t>
      </w:r>
      <w:r w:rsidRPr="00F65C36">
        <w:rPr>
          <w:rFonts w:ascii="Arial" w:eastAsia="Times New Roman" w:hAnsi="Arial" w:cs="Arial"/>
          <w:color w:val="000000"/>
          <w:lang w:eastAsia="ru-RU"/>
        </w:rPr>
        <w:br/>
        <w:t>Выходной на диспансеризацию обычно посвящается 1-му этапу медицинского обследования. В частности, в течение дня, работник проходит следующие мероприятия:</w:t>
      </w:r>
      <w:r w:rsidRPr="00F65C36">
        <w:rPr>
          <w:rFonts w:ascii="Arial" w:eastAsia="Times New Roman" w:hAnsi="Arial" w:cs="Arial"/>
          <w:color w:val="000000"/>
          <w:lang w:eastAsia="ru-RU"/>
        </w:rPr>
        <w:br/>
        <w:t>•устная консультация с врачом;</w:t>
      </w:r>
      <w:r w:rsidRPr="00F65C36">
        <w:rPr>
          <w:rFonts w:ascii="Arial" w:eastAsia="Times New Roman" w:hAnsi="Arial" w:cs="Arial"/>
          <w:color w:val="000000"/>
          <w:lang w:eastAsia="ru-RU"/>
        </w:rPr>
        <w:br/>
        <w:t>•сдача анализа крови на уровень холестерина и глюкозы;</w:t>
      </w:r>
      <w:r w:rsidRPr="00F65C36">
        <w:rPr>
          <w:rFonts w:ascii="Arial" w:eastAsia="Times New Roman" w:hAnsi="Arial" w:cs="Arial"/>
          <w:color w:val="000000"/>
          <w:lang w:eastAsia="ru-RU"/>
        </w:rPr>
        <w:br/>
        <w:t>•измерение давления;</w:t>
      </w:r>
      <w:r w:rsidRPr="00F65C36">
        <w:rPr>
          <w:rFonts w:ascii="Arial" w:eastAsia="Times New Roman" w:hAnsi="Arial" w:cs="Arial"/>
          <w:color w:val="000000"/>
          <w:lang w:eastAsia="ru-RU"/>
        </w:rPr>
        <w:br/>
        <w:t>•флюорография, и т.д.</w:t>
      </w:r>
      <w:r w:rsidRPr="00F65C36">
        <w:rPr>
          <w:rFonts w:ascii="Arial" w:eastAsia="Times New Roman" w:hAnsi="Arial" w:cs="Arial"/>
          <w:color w:val="000000"/>
          <w:lang w:eastAsia="ru-RU"/>
        </w:rPr>
        <w:br/>
        <w:t>Ряд обследований зависит от возраста и пола работника. Например, женщинам, достигшим 39 лет, делается маммография, а лицам от 60 лет измеряется не только артериальное, но и внутриглазное давление.</w:t>
      </w:r>
      <w:r w:rsidRPr="00F65C36">
        <w:rPr>
          <w:rFonts w:ascii="Arial" w:eastAsia="Times New Roman" w:hAnsi="Arial" w:cs="Arial"/>
          <w:color w:val="000000"/>
          <w:lang w:eastAsia="ru-RU"/>
        </w:rPr>
        <w:br/>
      </w:r>
      <w:r w:rsidRPr="00F65C36">
        <w:rPr>
          <w:rFonts w:ascii="Arial" w:eastAsia="Times New Roman" w:hAnsi="Arial" w:cs="Arial"/>
          <w:b/>
          <w:bCs/>
          <w:color w:val="000000"/>
          <w:lang w:eastAsia="ru-RU"/>
        </w:rPr>
        <w:t>Диспансеризация 2019 в выходной день: ответственность работодателя за отказ.</w:t>
      </w:r>
      <w:r w:rsidRPr="00F65C36">
        <w:rPr>
          <w:rFonts w:ascii="Arial" w:eastAsia="Times New Roman" w:hAnsi="Arial" w:cs="Arial"/>
          <w:color w:val="000000"/>
          <w:lang w:eastAsia="ru-RU"/>
        </w:rPr>
        <w:br/>
        <w:t xml:space="preserve">Если работодатель станет чинить препятствия сотруднику, отказываясь предоставить выходной для прохождения диспансеризации, это квалифицируется как нарушение трудового законодательства. Не соблюдая его требования, организация и должностное лицо могут понести административную ответственность согласно </w:t>
      </w:r>
      <w:proofErr w:type="spellStart"/>
      <w:r w:rsidRPr="00F65C36">
        <w:rPr>
          <w:rFonts w:ascii="Arial" w:eastAsia="Times New Roman" w:hAnsi="Arial" w:cs="Arial"/>
          <w:color w:val="000000"/>
          <w:lang w:eastAsia="ru-RU"/>
        </w:rPr>
        <w:t>КоАП</w:t>
      </w:r>
      <w:proofErr w:type="spellEnd"/>
      <w:r w:rsidRPr="00F65C36">
        <w:rPr>
          <w:rFonts w:ascii="Arial" w:eastAsia="Times New Roman" w:hAnsi="Arial" w:cs="Arial"/>
          <w:color w:val="000000"/>
          <w:lang w:eastAsia="ru-RU"/>
        </w:rPr>
        <w:t xml:space="preserve"> РФ – в виде штрафа и дисквалификации (ст. 5.27).</w:t>
      </w:r>
      <w:r w:rsidRPr="00F65C36">
        <w:rPr>
          <w:rFonts w:ascii="Arial" w:eastAsia="Times New Roman" w:hAnsi="Arial" w:cs="Arial"/>
          <w:color w:val="000000"/>
          <w:lang w:eastAsia="ru-RU"/>
        </w:rPr>
        <w:br/>
        <w:t xml:space="preserve">Уже за первое правонарушение по указанной статье </w:t>
      </w:r>
      <w:proofErr w:type="spellStart"/>
      <w:r w:rsidRPr="00F65C36">
        <w:rPr>
          <w:rFonts w:ascii="Arial" w:eastAsia="Times New Roman" w:hAnsi="Arial" w:cs="Arial"/>
          <w:color w:val="000000"/>
          <w:lang w:eastAsia="ru-RU"/>
        </w:rPr>
        <w:t>КоАП</w:t>
      </w:r>
      <w:proofErr w:type="spellEnd"/>
      <w:r w:rsidRPr="00F65C36">
        <w:rPr>
          <w:rFonts w:ascii="Arial" w:eastAsia="Times New Roman" w:hAnsi="Arial" w:cs="Arial"/>
          <w:color w:val="000000"/>
          <w:lang w:eastAsia="ru-RU"/>
        </w:rPr>
        <w:t xml:space="preserve"> правонарушителя ожидает:</w:t>
      </w:r>
      <w:r w:rsidRPr="00F65C36">
        <w:rPr>
          <w:rFonts w:ascii="Arial" w:eastAsia="Times New Roman" w:hAnsi="Arial" w:cs="Arial"/>
          <w:color w:val="000000"/>
          <w:lang w:eastAsia="ru-RU"/>
        </w:rPr>
        <w:br/>
        <w:t>•штраф 1 000 – 5 000 рублей – для должностных лиц;</w:t>
      </w:r>
      <w:r w:rsidRPr="00F65C36">
        <w:rPr>
          <w:rFonts w:ascii="Arial" w:eastAsia="Times New Roman" w:hAnsi="Arial" w:cs="Arial"/>
          <w:color w:val="000000"/>
          <w:lang w:eastAsia="ru-RU"/>
        </w:rPr>
        <w:br/>
        <w:t>•штраф 30 000 – 50 000 рублей – для юридических лиц.</w:t>
      </w:r>
      <w:r w:rsidRPr="00F65C36">
        <w:rPr>
          <w:rFonts w:ascii="Arial" w:eastAsia="Times New Roman" w:hAnsi="Arial" w:cs="Arial"/>
          <w:color w:val="000000"/>
          <w:lang w:eastAsia="ru-RU"/>
        </w:rPr>
        <w:br/>
        <w:t>Если выходной день на прохождение диспансеризации не будет предоставлен повторно, ответственность ужесточается:</w:t>
      </w:r>
      <w:r w:rsidRPr="00F65C36">
        <w:rPr>
          <w:rFonts w:ascii="Arial" w:eastAsia="Times New Roman" w:hAnsi="Arial" w:cs="Arial"/>
          <w:color w:val="000000"/>
          <w:lang w:eastAsia="ru-RU"/>
        </w:rPr>
        <w:br/>
        <w:t>•штраф 10 000 – 20 000 рублей – для должностных лиц;</w:t>
      </w:r>
      <w:r w:rsidRPr="00F65C36">
        <w:rPr>
          <w:rFonts w:ascii="Arial" w:eastAsia="Times New Roman" w:hAnsi="Arial" w:cs="Arial"/>
          <w:color w:val="000000"/>
          <w:lang w:eastAsia="ru-RU"/>
        </w:rPr>
        <w:br/>
        <w:t>•штраф 50 000 – 70 000 рублей – для юридических лиц.</w:t>
      </w:r>
      <w:r w:rsidRPr="00F65C36">
        <w:rPr>
          <w:rFonts w:ascii="Arial" w:eastAsia="Times New Roman" w:hAnsi="Arial" w:cs="Arial"/>
          <w:color w:val="000000"/>
          <w:lang w:eastAsia="ru-RU"/>
        </w:rPr>
        <w:br/>
        <w:t>Вместо штрафа, должностные лица, повторно совершившие правонарушение, могут быть наказаны дисквалификацией сроком от одного года до трех лет.</w:t>
      </w:r>
    </w:p>
    <w:p w:rsidR="00B37F73" w:rsidRDefault="00B37F73"/>
    <w:sectPr w:rsidR="00B37F73" w:rsidSect="00B37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65C36"/>
    <w:rsid w:val="00373B3E"/>
    <w:rsid w:val="00742148"/>
    <w:rsid w:val="00876638"/>
    <w:rsid w:val="00B37F73"/>
    <w:rsid w:val="00BF0AD9"/>
    <w:rsid w:val="00CD176D"/>
    <w:rsid w:val="00DB1D47"/>
    <w:rsid w:val="00F65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73"/>
  </w:style>
  <w:style w:type="paragraph" w:styleId="3">
    <w:name w:val="heading 3"/>
    <w:basedOn w:val="a"/>
    <w:link w:val="30"/>
    <w:uiPriority w:val="9"/>
    <w:qFormat/>
    <w:rsid w:val="00F65C36"/>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5C3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65C36"/>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6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2019-04-05T11:21:00Z</dcterms:created>
  <dcterms:modified xsi:type="dcterms:W3CDTF">2019-04-05T11:23:00Z</dcterms:modified>
</cp:coreProperties>
</file>