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75" w:rsidRDefault="00700375" w:rsidP="00700375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ОПЛАЧИВАЕМЫЕ ВЫХОДНЫЕ ДЛЯ ПРОХОЖДЕНИЯ ДИСПАНСЕРИЗАЦИИ</w:t>
      </w:r>
    </w:p>
    <w:p w:rsidR="00700375" w:rsidRDefault="00700375" w:rsidP="00700375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 </w:t>
      </w:r>
      <w:proofErr w:type="gramStart"/>
      <w:r>
        <w:rPr>
          <w:rFonts w:ascii="Verdana" w:hAnsi="Verdana"/>
          <w:color w:val="303F50"/>
          <w:sz w:val="20"/>
          <w:szCs w:val="20"/>
        </w:rPr>
        <w:t>Согласно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Федерального закона от 03.10.2018 № 353-Ф3  с 1 января 2019 года работники смогут получить оплачиваемый выходной для прохождения диспансеризации раз в три года. Для того</w:t>
      </w:r>
      <w:proofErr w:type="gramStart"/>
      <w:r>
        <w:rPr>
          <w:rFonts w:ascii="Verdana" w:hAnsi="Verdana"/>
          <w:color w:val="303F50"/>
          <w:sz w:val="20"/>
          <w:szCs w:val="20"/>
        </w:rPr>
        <w:t>,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чтобы получить такой день, работник должен написать заявление на имя руководителя. Диспансеризация проводится по месту жительства работника, ее организатором является государство. Сотрудники обязаны согласовать день диспансеризации с работодателем заранее. Во всех случаях за работниками сохраняется их трудовой стаж и средняя заработная плата. Диспансеризация проводится за счет государства, является бесплатной для работника. Работодатель не несет затраты на ее проведение, но обязан сохранить стаж и зарплату сотрудника. С 1 января он напрямую должен обеспечивать доступность диспансеризации для своих подчиненных. При этом работник не обязан подтверждать, что был именно на диспансеризации. Лица </w:t>
      </w:r>
      <w:proofErr w:type="spellStart"/>
      <w:r>
        <w:rPr>
          <w:rFonts w:ascii="Verdana" w:hAnsi="Verdana"/>
          <w:color w:val="303F50"/>
          <w:sz w:val="20"/>
          <w:szCs w:val="20"/>
        </w:rPr>
        <w:t>предпенсионного</w:t>
      </w:r>
      <w:proofErr w:type="spellEnd"/>
      <w:r>
        <w:rPr>
          <w:rFonts w:ascii="Verdana" w:hAnsi="Verdana"/>
          <w:color w:val="303F50"/>
          <w:sz w:val="20"/>
          <w:szCs w:val="20"/>
        </w:rPr>
        <w:t xml:space="preserve"> возраста в течение пяти лет до наступления пенсионного возраста будут проходить диспансеризацию чаще – их должны отпускать на 2 рабочих дня ежегодно. Заработную плату на эти дни работодатель обязан сохранять.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75"/>
    <w:rsid w:val="00700375"/>
    <w:rsid w:val="00742148"/>
    <w:rsid w:val="00876638"/>
    <w:rsid w:val="00B37F73"/>
    <w:rsid w:val="00BF0AD9"/>
    <w:rsid w:val="00CD176D"/>
    <w:rsid w:val="00DB1D47"/>
    <w:rsid w:val="00E1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2019-07-10T11:50:00Z</dcterms:created>
  <dcterms:modified xsi:type="dcterms:W3CDTF">2019-07-10T11:51:00Z</dcterms:modified>
</cp:coreProperties>
</file>