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3" w:rsidRDefault="00154BAB" w:rsidP="00154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AB">
        <w:rPr>
          <w:rFonts w:ascii="Times New Roman" w:hAnsi="Times New Roman" w:cs="Times New Roman"/>
          <w:b/>
          <w:sz w:val="28"/>
          <w:szCs w:val="28"/>
        </w:rPr>
        <w:t>Об обучающем курсе на тему: «Морально-этические нормы общения с людьми с инвалидностью на объектах торговли»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BAB" w:rsidRDefault="00154BAB" w:rsidP="00002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«Центр обучения профессионалов здравоохранения» разработана обучающая платформа «Академия доступной среды» (электронный адрес платформы: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академия-дс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 Указанная система удаленного обучения предназначена для руководителей и сотрудников объектов</w:t>
      </w:r>
      <w:r w:rsidR="00D55FC5">
        <w:rPr>
          <w:rFonts w:ascii="Times New Roman" w:hAnsi="Times New Roman" w:cs="Times New Roman"/>
          <w:sz w:val="28"/>
          <w:szCs w:val="28"/>
        </w:rPr>
        <w:t xml:space="preserve"> потребительского рынка, а также для специалистов органов государственной власти, ответственных за вопросы обеспечения доступной среды для инвалидов и иных </w:t>
      </w:r>
      <w:proofErr w:type="spellStart"/>
      <w:r w:rsidR="00D55FC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55FC5">
        <w:rPr>
          <w:rFonts w:ascii="Times New Roman" w:hAnsi="Times New Roman" w:cs="Times New Roman"/>
          <w:sz w:val="28"/>
          <w:szCs w:val="28"/>
        </w:rPr>
        <w:t xml:space="preserve"> групп населения на объектах потребительского рынка.</w:t>
      </w:r>
    </w:p>
    <w:p w:rsidR="00D55FC5" w:rsidRDefault="00D55FC5" w:rsidP="00002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уровня знаний в области этики общения с людьми с ограниченными возможностями министерство экономического развития области (далее - министерство) направляет Вам обучающий курс на тему: «Морально – этические нормы общения с людьми с инвалидностью </w:t>
      </w:r>
      <w:r w:rsidR="0000253F">
        <w:rPr>
          <w:rFonts w:ascii="Times New Roman" w:hAnsi="Times New Roman" w:cs="Times New Roman"/>
          <w:sz w:val="28"/>
          <w:szCs w:val="28"/>
        </w:rPr>
        <w:t xml:space="preserve">на объектах торговли», </w:t>
      </w:r>
      <w:proofErr w:type="gramStart"/>
      <w:r w:rsidR="0000253F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="0000253F">
        <w:rPr>
          <w:rFonts w:ascii="Times New Roman" w:hAnsi="Times New Roman" w:cs="Times New Roman"/>
          <w:sz w:val="28"/>
          <w:szCs w:val="28"/>
        </w:rPr>
        <w:t xml:space="preserve"> с информационного портала «Академия доступной среды».</w:t>
      </w:r>
    </w:p>
    <w:p w:rsidR="0000253F" w:rsidRPr="00154BAB" w:rsidRDefault="0000253F" w:rsidP="00002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вопроса, министерство предлагает пройти вышеуказанный обучающий</w:t>
      </w:r>
      <w:r>
        <w:rPr>
          <w:rFonts w:ascii="Times New Roman" w:hAnsi="Times New Roman" w:cs="Times New Roman"/>
          <w:sz w:val="28"/>
          <w:szCs w:val="28"/>
        </w:rPr>
        <w:tab/>
        <w:t xml:space="preserve"> курс руководителей предприятий объектов потребительского рынка и обеспечить их обучение и сотрудников, вверенных им организаций.</w:t>
      </w:r>
    </w:p>
    <w:sectPr w:rsidR="0000253F" w:rsidRPr="00154BAB" w:rsidSect="003A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4BAB"/>
    <w:rsid w:val="0000253F"/>
    <w:rsid w:val="00154BAB"/>
    <w:rsid w:val="003A7EB3"/>
    <w:rsid w:val="00D5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2019-08-01T10:04:00Z</dcterms:created>
  <dcterms:modified xsi:type="dcterms:W3CDTF">2019-08-01T10:29:00Z</dcterms:modified>
</cp:coreProperties>
</file>