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1" w:rsidRDefault="0058042E" w:rsidP="0058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Саратовской области</w:t>
      </w:r>
    </w:p>
    <w:p w:rsidR="0058042E" w:rsidRDefault="0058042E" w:rsidP="0058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2015 года</w:t>
      </w:r>
    </w:p>
    <w:p w:rsidR="0058042E" w:rsidRDefault="0058042E" w:rsidP="0058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42E" w:rsidRPr="00A773A8" w:rsidRDefault="006E2357" w:rsidP="0058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3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042E" w:rsidRPr="00A773A8">
        <w:rPr>
          <w:rFonts w:ascii="Times New Roman" w:hAnsi="Times New Roman" w:cs="Times New Roman"/>
          <w:sz w:val="24"/>
          <w:szCs w:val="24"/>
        </w:rPr>
        <w:t>На территории Саратовской области 1 января 2015 года вступает в силу региональное соглашение о минимальной заработной плате для организаций внебюджетного сектора в размере 6900 руб. (не распространяется на организа</w:t>
      </w:r>
      <w:r w:rsidRPr="00A773A8">
        <w:rPr>
          <w:rFonts w:ascii="Times New Roman" w:hAnsi="Times New Roman" w:cs="Times New Roman"/>
          <w:sz w:val="24"/>
          <w:szCs w:val="24"/>
        </w:rPr>
        <w:t>ции, финансируемые из федерального, областного и местного бюджетов).</w:t>
      </w:r>
    </w:p>
    <w:p w:rsidR="006E2357" w:rsidRPr="00A773A8" w:rsidRDefault="006E2357" w:rsidP="0058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3A8">
        <w:rPr>
          <w:rFonts w:ascii="Times New Roman" w:hAnsi="Times New Roman" w:cs="Times New Roman"/>
          <w:sz w:val="24"/>
          <w:szCs w:val="24"/>
        </w:rPr>
        <w:t xml:space="preserve">              Для работодателей, которые в силу объективных причин не смогут выполнить обязательство по региональному соглашению, статьей 133</w:t>
      </w:r>
      <w:r w:rsidR="004410AB" w:rsidRPr="00A773A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4410AB" w:rsidRPr="00A773A8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предусмотрено право не присоединяться к Соглашению. Для этого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работодатели обязаны представить в министерство занятости</w:t>
      </w:r>
      <w:r w:rsidR="005A0B46" w:rsidRPr="00A773A8">
        <w:rPr>
          <w:rFonts w:ascii="Times New Roman" w:hAnsi="Times New Roman" w:cs="Times New Roman"/>
          <w:sz w:val="24"/>
          <w:szCs w:val="24"/>
        </w:rPr>
        <w:t>, труда и миграции области мотивированный отказ присоединиться к нему.</w:t>
      </w:r>
    </w:p>
    <w:p w:rsidR="005A0B46" w:rsidRPr="00A773A8" w:rsidRDefault="005A0B46" w:rsidP="0058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3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34F7" w:rsidRPr="00A773A8">
        <w:rPr>
          <w:rFonts w:ascii="Times New Roman" w:hAnsi="Times New Roman" w:cs="Times New Roman"/>
          <w:sz w:val="24"/>
          <w:szCs w:val="24"/>
        </w:rPr>
        <w:t>В отказе от присоединения к Соглашению должны содержаться объективные причины отсутствия у работодателя возможности обеспечить установленный размер заработной платы. Кроме того, к отказу должны быть приложены протокол консультаций работодателя с профсоюзной организацией данной организации и предложения по срокам повышения минимальной заработной платы до размера, предусмотренного Соглашением.</w:t>
      </w:r>
    </w:p>
    <w:p w:rsidR="000634F7" w:rsidRPr="00A773A8" w:rsidRDefault="000634F7" w:rsidP="0058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3A8">
        <w:rPr>
          <w:rFonts w:ascii="Times New Roman" w:hAnsi="Times New Roman" w:cs="Times New Roman"/>
          <w:sz w:val="24"/>
          <w:szCs w:val="24"/>
        </w:rPr>
        <w:t>Отказ присоединиться к Соглашению должен быть направлен в министерство занятости, труда и миграции области до 4 января 2015 года включительно (по почтовому штемпелю).</w:t>
      </w:r>
    </w:p>
    <w:p w:rsidR="00A773A8" w:rsidRPr="00A773A8" w:rsidRDefault="00A773A8" w:rsidP="00A773A8">
      <w:pPr>
        <w:pStyle w:val="3"/>
        <w:rPr>
          <w:sz w:val="24"/>
        </w:rPr>
      </w:pPr>
      <w:r w:rsidRPr="00A773A8">
        <w:rPr>
          <w:sz w:val="24"/>
        </w:rPr>
        <w:t xml:space="preserve">   Если работодатели, осуществляющие свою деятельность  на территории Саратовской области и не участвовавшие в заключени</w:t>
      </w:r>
      <w:proofErr w:type="gramStart"/>
      <w:r w:rsidRPr="00A773A8">
        <w:rPr>
          <w:sz w:val="24"/>
        </w:rPr>
        <w:t>и</w:t>
      </w:r>
      <w:proofErr w:type="gramEnd"/>
      <w:r w:rsidRPr="00A773A8">
        <w:rPr>
          <w:sz w:val="24"/>
        </w:rPr>
        <w:t xml:space="preserve"> Соглашения, в течение 30 календарных дней со дня официального опубликования настоящего предложения о присоединении к Соглашению не представят в министерство занятости, труда и миграции Саратовской области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настоящего предложения и подлежит обязательному исполнению с их стороны. </w:t>
      </w:r>
    </w:p>
    <w:p w:rsidR="000634F7" w:rsidRPr="00A773A8" w:rsidRDefault="00A773A8" w:rsidP="0058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3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34F7" w:rsidRPr="00A773A8">
        <w:rPr>
          <w:rFonts w:ascii="Times New Roman" w:hAnsi="Times New Roman" w:cs="Times New Roman"/>
          <w:sz w:val="24"/>
          <w:szCs w:val="24"/>
        </w:rPr>
        <w:t>Текст Соглашения и предложение о присоединении к нему опубликовано в «Саратовской областной газете» от 5 декабря 2014 года</w:t>
      </w:r>
      <w:r w:rsidR="00EF3745" w:rsidRPr="00A773A8">
        <w:rPr>
          <w:rFonts w:ascii="Times New Roman" w:hAnsi="Times New Roman" w:cs="Times New Roman"/>
          <w:sz w:val="24"/>
          <w:szCs w:val="24"/>
        </w:rPr>
        <w:t>, №198(3542). С текстом Соглашения и предложением о присоединении к нему также можно ознакомиться на сайте министерства занятости, труда и миграции области в разделе «Правовая информация/ Региональные нормативные акты/ в сфере социального партнерства» и на официальном сайте администрации Федоровского муниципального района в разделе « Охрана труда и трудовые отношения».</w:t>
      </w:r>
    </w:p>
    <w:sectPr w:rsidR="000634F7" w:rsidRPr="00A773A8" w:rsidSect="00F8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2E"/>
    <w:rsid w:val="000634F7"/>
    <w:rsid w:val="004410AB"/>
    <w:rsid w:val="0058042E"/>
    <w:rsid w:val="005A0B46"/>
    <w:rsid w:val="006E2357"/>
    <w:rsid w:val="00A773A8"/>
    <w:rsid w:val="00CB289C"/>
    <w:rsid w:val="00EF3745"/>
    <w:rsid w:val="00F8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773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73A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DEBC0A-3C11-4CCB-9496-327203D1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2014-12-18T06:42:00Z</cp:lastPrinted>
  <dcterms:created xsi:type="dcterms:W3CDTF">2014-12-18T04:54:00Z</dcterms:created>
  <dcterms:modified xsi:type="dcterms:W3CDTF">2014-12-18T06:42:00Z</dcterms:modified>
</cp:coreProperties>
</file>