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6CE" w:rsidRDefault="00D566CE" w:rsidP="00D566CE">
      <w:pPr>
        <w:ind w:firstLine="709"/>
        <w:jc w:val="center"/>
        <w:rPr>
          <w:rFonts w:eastAsia="Times New Roman" w:cs="Times New Roman"/>
          <w:b/>
          <w:lang w:eastAsia="ru-RU"/>
        </w:rPr>
      </w:pPr>
      <w:r w:rsidRPr="00D566CE">
        <w:rPr>
          <w:rFonts w:eastAsia="Times New Roman" w:cs="Times New Roman"/>
          <w:b/>
          <w:lang w:eastAsia="ru-RU"/>
        </w:rPr>
        <w:t xml:space="preserve">В </w:t>
      </w:r>
      <w:r w:rsidR="0028033E">
        <w:rPr>
          <w:rFonts w:eastAsia="Times New Roman" w:cs="Times New Roman"/>
          <w:b/>
          <w:lang w:eastAsia="ru-RU"/>
        </w:rPr>
        <w:t>Саратовской</w:t>
      </w:r>
      <w:r w:rsidRPr="00D566CE">
        <w:rPr>
          <w:rFonts w:eastAsia="Times New Roman" w:cs="Times New Roman"/>
          <w:b/>
          <w:lang w:eastAsia="ru-RU"/>
        </w:rPr>
        <w:t xml:space="preserve"> </w:t>
      </w:r>
      <w:r w:rsidR="0028033E">
        <w:rPr>
          <w:rFonts w:eastAsia="Times New Roman" w:cs="Times New Roman"/>
          <w:b/>
          <w:lang w:eastAsia="ru-RU"/>
        </w:rPr>
        <w:t>области около 20</w:t>
      </w:r>
      <w:r w:rsidR="0028033E" w:rsidRPr="00D566CE">
        <w:rPr>
          <w:rFonts w:eastAsia="Times New Roman" w:cs="Times New Roman"/>
          <w:b/>
          <w:lang w:eastAsia="ru-RU"/>
        </w:rPr>
        <w:t xml:space="preserve">0 </w:t>
      </w:r>
      <w:r w:rsidR="0028033E">
        <w:rPr>
          <w:rFonts w:eastAsia="Times New Roman" w:cs="Times New Roman"/>
          <w:b/>
          <w:lang w:eastAsia="ru-RU"/>
        </w:rPr>
        <w:t>собственников</w:t>
      </w:r>
      <w:r w:rsidR="0028033E" w:rsidRPr="00D566CE">
        <w:rPr>
          <w:rFonts w:eastAsia="Times New Roman" w:cs="Times New Roman"/>
          <w:b/>
          <w:lang w:eastAsia="ru-RU"/>
        </w:rPr>
        <w:t xml:space="preserve"> воспользовал</w:t>
      </w:r>
      <w:r w:rsidR="00DD2EAE">
        <w:rPr>
          <w:rFonts w:eastAsia="Times New Roman" w:cs="Times New Roman"/>
          <w:b/>
          <w:lang w:eastAsia="ru-RU"/>
        </w:rPr>
        <w:t>о</w:t>
      </w:r>
      <w:r w:rsidR="003735A8">
        <w:rPr>
          <w:rFonts w:eastAsia="Times New Roman" w:cs="Times New Roman"/>
          <w:b/>
          <w:lang w:eastAsia="ru-RU"/>
        </w:rPr>
        <w:t>сь «</w:t>
      </w:r>
      <w:r w:rsidR="0028033E" w:rsidRPr="00D566CE">
        <w:rPr>
          <w:rFonts w:eastAsia="Times New Roman" w:cs="Times New Roman"/>
          <w:b/>
          <w:lang w:eastAsia="ru-RU"/>
        </w:rPr>
        <w:t>лес</w:t>
      </w:r>
      <w:r w:rsidR="003735A8">
        <w:rPr>
          <w:rFonts w:eastAsia="Times New Roman" w:cs="Times New Roman"/>
          <w:b/>
          <w:lang w:eastAsia="ru-RU"/>
        </w:rPr>
        <w:t>ной амнистией»</w:t>
      </w:r>
    </w:p>
    <w:p w:rsidR="003735A8" w:rsidRPr="00D566CE" w:rsidRDefault="003735A8" w:rsidP="00D566CE">
      <w:pPr>
        <w:ind w:firstLine="709"/>
        <w:jc w:val="center"/>
        <w:rPr>
          <w:rFonts w:eastAsia="Times New Roman" w:cs="Times New Roman"/>
          <w:b/>
          <w:lang w:eastAsia="ru-RU"/>
        </w:rPr>
      </w:pPr>
    </w:p>
    <w:p w:rsidR="003735A8" w:rsidRDefault="00D566CE" w:rsidP="00D566CE">
      <w:pPr>
        <w:ind w:firstLine="709"/>
        <w:rPr>
          <w:rFonts w:eastAsia="Times New Roman" w:cs="Times New Roman"/>
          <w:lang w:eastAsia="ru-RU"/>
        </w:rPr>
      </w:pPr>
      <w:r w:rsidRPr="00D566CE">
        <w:rPr>
          <w:rFonts w:eastAsia="Times New Roman" w:cs="Times New Roman"/>
          <w:lang w:eastAsia="ru-RU"/>
        </w:rPr>
        <w:t xml:space="preserve">В </w:t>
      </w:r>
      <w:r w:rsidR="0028033E">
        <w:rPr>
          <w:rFonts w:eastAsia="Times New Roman" w:cs="Times New Roman"/>
          <w:lang w:eastAsia="ru-RU"/>
        </w:rPr>
        <w:t>Саратов</w:t>
      </w:r>
      <w:r w:rsidRPr="00D566CE">
        <w:rPr>
          <w:rFonts w:eastAsia="Times New Roman" w:cs="Times New Roman"/>
          <w:lang w:eastAsia="ru-RU"/>
        </w:rPr>
        <w:t>ской области около 2</w:t>
      </w:r>
      <w:r w:rsidR="0028033E">
        <w:rPr>
          <w:rFonts w:eastAsia="Times New Roman" w:cs="Times New Roman"/>
          <w:lang w:eastAsia="ru-RU"/>
        </w:rPr>
        <w:t>00 собственников</w:t>
      </w:r>
      <w:r w:rsidRPr="00D566CE">
        <w:rPr>
          <w:rFonts w:eastAsia="Times New Roman" w:cs="Times New Roman"/>
          <w:lang w:eastAsia="ru-RU"/>
        </w:rPr>
        <w:t xml:space="preserve"> воспользовались З</w:t>
      </w:r>
      <w:r w:rsidRPr="00D566CE">
        <w:rPr>
          <w:rFonts w:eastAsia="Times New Roman" w:cs="Times New Roman"/>
          <w:lang w:eastAsia="ru-RU"/>
        </w:rPr>
        <w:t>а</w:t>
      </w:r>
      <w:r w:rsidRPr="00D566CE">
        <w:rPr>
          <w:rFonts w:eastAsia="Times New Roman" w:cs="Times New Roman"/>
          <w:lang w:eastAsia="ru-RU"/>
        </w:rPr>
        <w:t xml:space="preserve">коном </w:t>
      </w:r>
      <w:r w:rsidR="0028033E">
        <w:rPr>
          <w:rFonts w:eastAsia="Times New Roman" w:cs="Times New Roman"/>
          <w:lang w:eastAsia="ru-RU"/>
        </w:rPr>
        <w:t>№</w:t>
      </w:r>
      <w:r w:rsidRPr="00D566CE">
        <w:rPr>
          <w:rFonts w:eastAsia="Times New Roman" w:cs="Times New Roman"/>
          <w:lang w:eastAsia="ru-RU"/>
        </w:rPr>
        <w:t xml:space="preserve"> 280-ФЗ, так </w:t>
      </w:r>
      <w:r w:rsidR="0028033E">
        <w:rPr>
          <w:rFonts w:eastAsia="Times New Roman" w:cs="Times New Roman"/>
          <w:lang w:eastAsia="ru-RU"/>
        </w:rPr>
        <w:t>н</w:t>
      </w:r>
      <w:r w:rsidRPr="00D566CE">
        <w:rPr>
          <w:rFonts w:eastAsia="Times New Roman" w:cs="Times New Roman"/>
          <w:lang w:eastAsia="ru-RU"/>
        </w:rPr>
        <w:t xml:space="preserve">азываемым </w:t>
      </w:r>
      <w:r w:rsidR="00B64CD4">
        <w:rPr>
          <w:rFonts w:eastAsia="Times New Roman" w:cs="Times New Roman"/>
          <w:lang w:eastAsia="ru-RU"/>
        </w:rPr>
        <w:t>з</w:t>
      </w:r>
      <w:r w:rsidRPr="00D566CE">
        <w:rPr>
          <w:rFonts w:eastAsia="Times New Roman" w:cs="Times New Roman"/>
          <w:lang w:eastAsia="ru-RU"/>
        </w:rPr>
        <w:t xml:space="preserve">аконом </w:t>
      </w:r>
      <w:r w:rsidR="00B64CD4">
        <w:rPr>
          <w:rFonts w:eastAsia="Times New Roman" w:cs="Times New Roman"/>
          <w:lang w:eastAsia="ru-RU"/>
        </w:rPr>
        <w:t>«О</w:t>
      </w:r>
      <w:r w:rsidRPr="00D566CE">
        <w:rPr>
          <w:rFonts w:eastAsia="Times New Roman" w:cs="Times New Roman"/>
          <w:lang w:eastAsia="ru-RU"/>
        </w:rPr>
        <w:t xml:space="preserve"> лесной амнистии</w:t>
      </w:r>
      <w:r w:rsidR="0028033E">
        <w:rPr>
          <w:rFonts w:eastAsia="Times New Roman" w:cs="Times New Roman"/>
          <w:lang w:eastAsia="ru-RU"/>
        </w:rPr>
        <w:t>»</w:t>
      </w:r>
      <w:r w:rsidRPr="00D566CE">
        <w:rPr>
          <w:rFonts w:eastAsia="Times New Roman" w:cs="Times New Roman"/>
          <w:lang w:eastAsia="ru-RU"/>
        </w:rPr>
        <w:t xml:space="preserve">. </w:t>
      </w:r>
    </w:p>
    <w:p w:rsidR="00D566CE" w:rsidRPr="00D566CE" w:rsidRDefault="00D566CE" w:rsidP="00D566CE">
      <w:pPr>
        <w:ind w:firstLine="709"/>
        <w:rPr>
          <w:rFonts w:eastAsia="Times New Roman" w:cs="Times New Roman"/>
          <w:lang w:eastAsia="ru-RU"/>
        </w:rPr>
      </w:pPr>
      <w:r w:rsidRPr="00D566CE">
        <w:rPr>
          <w:rFonts w:eastAsia="Times New Roman" w:cs="Times New Roman"/>
          <w:lang w:eastAsia="ru-RU"/>
        </w:rPr>
        <w:t xml:space="preserve">Федеральный закон от 29 июля 2017 г. </w:t>
      </w:r>
      <w:r w:rsidR="003735A8">
        <w:rPr>
          <w:rFonts w:eastAsia="Times New Roman" w:cs="Times New Roman"/>
          <w:lang w:eastAsia="ru-RU"/>
        </w:rPr>
        <w:t>№</w:t>
      </w:r>
      <w:r w:rsidRPr="00D566CE">
        <w:rPr>
          <w:rFonts w:eastAsia="Times New Roman" w:cs="Times New Roman"/>
          <w:lang w:eastAsia="ru-RU"/>
        </w:rPr>
        <w:t xml:space="preserve"> 280-ФЗ </w:t>
      </w:r>
      <w:r w:rsidR="003735A8">
        <w:rPr>
          <w:rFonts w:eastAsia="Times New Roman" w:cs="Times New Roman"/>
          <w:lang w:eastAsia="ru-RU"/>
        </w:rPr>
        <w:t>«</w:t>
      </w:r>
      <w:r w:rsidRPr="00D566CE">
        <w:rPr>
          <w:rFonts w:eastAsia="Times New Roman" w:cs="Times New Roman"/>
          <w:lang w:eastAsia="ru-RU"/>
        </w:rPr>
        <w:t>О внесении измен</w:t>
      </w:r>
      <w:r w:rsidRPr="00D566CE">
        <w:rPr>
          <w:rFonts w:eastAsia="Times New Roman" w:cs="Times New Roman"/>
          <w:lang w:eastAsia="ru-RU"/>
        </w:rPr>
        <w:t>е</w:t>
      </w:r>
      <w:r w:rsidRPr="00D566CE">
        <w:rPr>
          <w:rFonts w:eastAsia="Times New Roman" w:cs="Times New Roman"/>
          <w:lang w:eastAsia="ru-RU"/>
        </w:rPr>
        <w:t>ний в отдельные законодательные акты Российской Федерации в целях ус</w:t>
      </w:r>
      <w:r w:rsidRPr="00D566CE">
        <w:rPr>
          <w:rFonts w:eastAsia="Times New Roman" w:cs="Times New Roman"/>
          <w:lang w:eastAsia="ru-RU"/>
        </w:rPr>
        <w:t>т</w:t>
      </w:r>
      <w:r w:rsidRPr="00D566CE">
        <w:rPr>
          <w:rFonts w:eastAsia="Times New Roman" w:cs="Times New Roman"/>
          <w:lang w:eastAsia="ru-RU"/>
        </w:rPr>
        <w:t>ранения противоречий в сведениях государственных реестров и установл</w:t>
      </w:r>
      <w:r w:rsidRPr="00D566CE">
        <w:rPr>
          <w:rFonts w:eastAsia="Times New Roman" w:cs="Times New Roman"/>
          <w:lang w:eastAsia="ru-RU"/>
        </w:rPr>
        <w:t>е</w:t>
      </w:r>
      <w:r w:rsidRPr="00D566CE">
        <w:rPr>
          <w:rFonts w:eastAsia="Times New Roman" w:cs="Times New Roman"/>
          <w:lang w:eastAsia="ru-RU"/>
        </w:rPr>
        <w:t>ния принадлежности земельного участка к определенной категории земель</w:t>
      </w:r>
      <w:r w:rsidR="003735A8">
        <w:rPr>
          <w:rFonts w:eastAsia="Times New Roman" w:cs="Times New Roman"/>
          <w:lang w:eastAsia="ru-RU"/>
        </w:rPr>
        <w:t xml:space="preserve">» </w:t>
      </w:r>
      <w:r w:rsidRPr="00D566CE">
        <w:rPr>
          <w:rFonts w:eastAsia="Times New Roman" w:cs="Times New Roman"/>
          <w:lang w:eastAsia="ru-RU"/>
        </w:rPr>
        <w:t>вступил в силу 11 августа 2017 года.</w:t>
      </w:r>
      <w:r w:rsidR="0028033E" w:rsidRPr="0028033E">
        <w:rPr>
          <w:rFonts w:eastAsia="Times New Roman" w:cs="Times New Roman"/>
          <w:lang w:eastAsia="ru-RU"/>
        </w:rPr>
        <w:t xml:space="preserve"> </w:t>
      </w:r>
      <w:r w:rsidR="003735A8">
        <w:rPr>
          <w:rFonts w:eastAsia="Times New Roman" w:cs="Times New Roman"/>
          <w:lang w:eastAsia="ru-RU"/>
        </w:rPr>
        <w:t>Данный закон</w:t>
      </w:r>
      <w:r w:rsidR="0028033E" w:rsidRPr="00D566CE">
        <w:rPr>
          <w:rFonts w:eastAsia="Times New Roman" w:cs="Times New Roman"/>
          <w:lang w:eastAsia="ru-RU"/>
        </w:rPr>
        <w:t xml:space="preserve"> защищает права доброс</w:t>
      </w:r>
      <w:r w:rsidR="0028033E" w:rsidRPr="00D566CE">
        <w:rPr>
          <w:rFonts w:eastAsia="Times New Roman" w:cs="Times New Roman"/>
          <w:lang w:eastAsia="ru-RU"/>
        </w:rPr>
        <w:t>о</w:t>
      </w:r>
      <w:r w:rsidR="0028033E" w:rsidRPr="00D566CE">
        <w:rPr>
          <w:rFonts w:eastAsia="Times New Roman" w:cs="Times New Roman"/>
          <w:lang w:eastAsia="ru-RU"/>
        </w:rPr>
        <w:t>вестных граждан, границы земельных участков которых пересекаются с гр</w:t>
      </w:r>
      <w:r w:rsidR="0028033E" w:rsidRPr="00D566CE">
        <w:rPr>
          <w:rFonts w:eastAsia="Times New Roman" w:cs="Times New Roman"/>
          <w:lang w:eastAsia="ru-RU"/>
        </w:rPr>
        <w:t>а</w:t>
      </w:r>
      <w:r w:rsidR="0028033E" w:rsidRPr="00D566CE">
        <w:rPr>
          <w:rFonts w:eastAsia="Times New Roman" w:cs="Times New Roman"/>
          <w:lang w:eastAsia="ru-RU"/>
        </w:rPr>
        <w:t>ницами лесных участков.</w:t>
      </w:r>
    </w:p>
    <w:p w:rsidR="0028033E" w:rsidRDefault="0028033E" w:rsidP="0028033E">
      <w:pPr>
        <w:ind w:firstLine="709"/>
        <w:rPr>
          <w:rFonts w:eastAsia="Times New Roman" w:cs="Times New Roman"/>
          <w:lang w:eastAsia="ru-RU"/>
        </w:rPr>
      </w:pPr>
      <w:r w:rsidRPr="0028033E">
        <w:rPr>
          <w:rFonts w:eastAsia="Times New Roman" w:cs="Times New Roman"/>
          <w:lang w:eastAsia="ru-RU"/>
        </w:rPr>
        <w:t xml:space="preserve">В настоящее время нередка ситуация, когда один и тот же земельный участок одновременно относится к </w:t>
      </w:r>
      <w:proofErr w:type="spellStart"/>
      <w:r w:rsidRPr="0028033E">
        <w:rPr>
          <w:rFonts w:eastAsia="Times New Roman" w:cs="Times New Roman"/>
          <w:lang w:eastAsia="ru-RU"/>
        </w:rPr>
        <w:t>сельхозземлям</w:t>
      </w:r>
      <w:proofErr w:type="spellEnd"/>
      <w:r w:rsidRPr="0028033E">
        <w:rPr>
          <w:rFonts w:eastAsia="Times New Roman" w:cs="Times New Roman"/>
          <w:lang w:eastAsia="ru-RU"/>
        </w:rPr>
        <w:t xml:space="preserve"> согласно Единому гос</w:t>
      </w:r>
      <w:r w:rsidRPr="0028033E">
        <w:rPr>
          <w:rFonts w:eastAsia="Times New Roman" w:cs="Times New Roman"/>
          <w:lang w:eastAsia="ru-RU"/>
        </w:rPr>
        <w:t>у</w:t>
      </w:r>
      <w:r w:rsidRPr="0028033E">
        <w:rPr>
          <w:rFonts w:eastAsia="Times New Roman" w:cs="Times New Roman"/>
          <w:lang w:eastAsia="ru-RU"/>
        </w:rPr>
        <w:t>дарственному реестру недвижимости (ЕГРН) и к землям лесного фонда с</w:t>
      </w:r>
      <w:r w:rsidRPr="0028033E">
        <w:rPr>
          <w:rFonts w:eastAsia="Times New Roman" w:cs="Times New Roman"/>
          <w:lang w:eastAsia="ru-RU"/>
        </w:rPr>
        <w:t>о</w:t>
      </w:r>
      <w:r w:rsidRPr="0028033E">
        <w:rPr>
          <w:rFonts w:eastAsia="Times New Roman" w:cs="Times New Roman"/>
          <w:lang w:eastAsia="ru-RU"/>
        </w:rPr>
        <w:t xml:space="preserve">гласно государственному лесному реестру (ГЛР). В такой ситуации </w:t>
      </w:r>
      <w:r>
        <w:rPr>
          <w:rFonts w:eastAsia="Times New Roman" w:cs="Times New Roman"/>
          <w:lang w:eastAsia="ru-RU"/>
        </w:rPr>
        <w:t xml:space="preserve">могут </w:t>
      </w:r>
      <w:r w:rsidRPr="0028033E">
        <w:rPr>
          <w:rFonts w:eastAsia="Times New Roman" w:cs="Times New Roman"/>
          <w:lang w:eastAsia="ru-RU"/>
        </w:rPr>
        <w:t>нарушат</w:t>
      </w:r>
      <w:r>
        <w:rPr>
          <w:rFonts w:eastAsia="Times New Roman" w:cs="Times New Roman"/>
          <w:lang w:eastAsia="ru-RU"/>
        </w:rPr>
        <w:t>ь</w:t>
      </w:r>
      <w:r w:rsidRPr="0028033E">
        <w:rPr>
          <w:rFonts w:eastAsia="Times New Roman" w:cs="Times New Roman"/>
          <w:lang w:eastAsia="ru-RU"/>
        </w:rPr>
        <w:t xml:space="preserve">ся имущественные права </w:t>
      </w:r>
      <w:r>
        <w:rPr>
          <w:rFonts w:eastAsia="Times New Roman" w:cs="Times New Roman"/>
          <w:lang w:eastAsia="ru-RU"/>
        </w:rPr>
        <w:t>собственников</w:t>
      </w:r>
      <w:r w:rsidR="003735A8">
        <w:rPr>
          <w:rFonts w:eastAsia="Times New Roman" w:cs="Times New Roman"/>
          <w:lang w:eastAsia="ru-RU"/>
        </w:rPr>
        <w:t xml:space="preserve"> таких участков</w:t>
      </w:r>
      <w:r>
        <w:rPr>
          <w:rFonts w:eastAsia="Times New Roman" w:cs="Times New Roman"/>
          <w:lang w:eastAsia="ru-RU"/>
        </w:rPr>
        <w:t xml:space="preserve">. </w:t>
      </w:r>
    </w:p>
    <w:p w:rsidR="0028033E" w:rsidRDefault="0028033E" w:rsidP="0028033E">
      <w:pPr>
        <w:ind w:firstLine="709"/>
        <w:rPr>
          <w:rFonts w:eastAsia="Times New Roman" w:cs="Times New Roman"/>
          <w:lang w:eastAsia="ru-RU"/>
        </w:rPr>
      </w:pPr>
      <w:r w:rsidRPr="0028033E">
        <w:rPr>
          <w:rFonts w:eastAsia="Times New Roman" w:cs="Times New Roman"/>
          <w:lang w:eastAsia="ru-RU"/>
        </w:rPr>
        <w:t>По данным Минэкономразвития России на территории РФ насчитыв</w:t>
      </w:r>
      <w:r w:rsidRPr="0028033E">
        <w:rPr>
          <w:rFonts w:eastAsia="Times New Roman" w:cs="Times New Roman"/>
          <w:lang w:eastAsia="ru-RU"/>
        </w:rPr>
        <w:t>а</w:t>
      </w:r>
      <w:r w:rsidRPr="0028033E">
        <w:rPr>
          <w:rFonts w:eastAsia="Times New Roman" w:cs="Times New Roman"/>
          <w:lang w:eastAsia="ru-RU"/>
        </w:rPr>
        <w:t>ется более 377 тысяч земельных участков, которые имеют подтвержденные пересечения с землями лесного фонда. При этом существуют так называе</w:t>
      </w:r>
      <w:r>
        <w:rPr>
          <w:rFonts w:eastAsia="Times New Roman" w:cs="Times New Roman"/>
          <w:lang w:eastAsia="ru-RU"/>
        </w:rPr>
        <w:t>мые «скрытые» пересечения, кото</w:t>
      </w:r>
      <w:r w:rsidRPr="0028033E">
        <w:rPr>
          <w:rFonts w:eastAsia="Times New Roman" w:cs="Times New Roman"/>
          <w:lang w:eastAsia="ru-RU"/>
        </w:rPr>
        <w:t>рые могут быть выявлены только при обращ</w:t>
      </w:r>
      <w:r w:rsidRPr="0028033E">
        <w:rPr>
          <w:rFonts w:eastAsia="Times New Roman" w:cs="Times New Roman"/>
          <w:lang w:eastAsia="ru-RU"/>
        </w:rPr>
        <w:t>е</w:t>
      </w:r>
      <w:r w:rsidRPr="0028033E">
        <w:rPr>
          <w:rFonts w:eastAsia="Times New Roman" w:cs="Times New Roman"/>
          <w:lang w:eastAsia="ru-RU"/>
        </w:rPr>
        <w:t>нии правообладателей с заявлением об уточнении границ своих земельных участков</w:t>
      </w:r>
      <w:r>
        <w:rPr>
          <w:rFonts w:eastAsia="Times New Roman" w:cs="Times New Roman"/>
          <w:lang w:eastAsia="ru-RU"/>
        </w:rPr>
        <w:t xml:space="preserve">; их </w:t>
      </w:r>
      <w:r w:rsidRPr="0028033E">
        <w:rPr>
          <w:rFonts w:eastAsia="Times New Roman" w:cs="Times New Roman"/>
          <w:lang w:eastAsia="ru-RU"/>
        </w:rPr>
        <w:t xml:space="preserve">число может достигать 2 миллионов. </w:t>
      </w:r>
    </w:p>
    <w:p w:rsidR="00D566CE" w:rsidRPr="00D566CE" w:rsidRDefault="00D566CE" w:rsidP="0028033E">
      <w:pPr>
        <w:ind w:firstLine="709"/>
        <w:rPr>
          <w:rFonts w:eastAsia="Times New Roman" w:cs="Times New Roman"/>
          <w:lang w:eastAsia="ru-RU"/>
        </w:rPr>
      </w:pPr>
      <w:r w:rsidRPr="00D566CE">
        <w:rPr>
          <w:rFonts w:eastAsia="Times New Roman" w:cs="Times New Roman"/>
          <w:lang w:eastAsia="ru-RU"/>
        </w:rPr>
        <w:t xml:space="preserve">В качестве решения данной проблемы </w:t>
      </w:r>
      <w:r w:rsidR="00B64CD4">
        <w:rPr>
          <w:rFonts w:eastAsia="Times New Roman" w:cs="Times New Roman"/>
          <w:lang w:eastAsia="ru-RU"/>
        </w:rPr>
        <w:t>з</w:t>
      </w:r>
      <w:r w:rsidRPr="00D566CE">
        <w:rPr>
          <w:rFonts w:eastAsia="Times New Roman" w:cs="Times New Roman"/>
          <w:lang w:eastAsia="ru-RU"/>
        </w:rPr>
        <w:t>акон</w:t>
      </w:r>
      <w:r w:rsidR="0028033E">
        <w:rPr>
          <w:rFonts w:eastAsia="Times New Roman" w:cs="Times New Roman"/>
          <w:lang w:eastAsia="ru-RU"/>
        </w:rPr>
        <w:t xml:space="preserve"> </w:t>
      </w:r>
      <w:r w:rsidR="00B64CD4">
        <w:rPr>
          <w:rFonts w:eastAsia="Times New Roman" w:cs="Times New Roman"/>
          <w:lang w:eastAsia="ru-RU"/>
        </w:rPr>
        <w:t>«О</w:t>
      </w:r>
      <w:r w:rsidR="0028033E">
        <w:rPr>
          <w:rFonts w:eastAsia="Times New Roman" w:cs="Times New Roman"/>
          <w:lang w:eastAsia="ru-RU"/>
        </w:rPr>
        <w:t xml:space="preserve"> лесной амнистии»</w:t>
      </w:r>
      <w:r w:rsidRPr="00D566CE">
        <w:rPr>
          <w:rFonts w:eastAsia="Times New Roman" w:cs="Times New Roman"/>
          <w:lang w:eastAsia="ru-RU"/>
        </w:rPr>
        <w:t xml:space="preserve"> у</w:t>
      </w:r>
      <w:r w:rsidRPr="00D566CE">
        <w:rPr>
          <w:rFonts w:eastAsia="Times New Roman" w:cs="Times New Roman"/>
          <w:lang w:eastAsia="ru-RU"/>
        </w:rPr>
        <w:t>с</w:t>
      </w:r>
      <w:r w:rsidRPr="00D566CE">
        <w:rPr>
          <w:rFonts w:eastAsia="Times New Roman" w:cs="Times New Roman"/>
          <w:lang w:eastAsia="ru-RU"/>
        </w:rPr>
        <w:t>танавливает приоритет сведений, содержащихся в ЕГРН, а также правоуст</w:t>
      </w:r>
      <w:r w:rsidRPr="00D566CE">
        <w:rPr>
          <w:rFonts w:eastAsia="Times New Roman" w:cs="Times New Roman"/>
          <w:lang w:eastAsia="ru-RU"/>
        </w:rPr>
        <w:t>а</w:t>
      </w:r>
      <w:r w:rsidRPr="00D566CE">
        <w:rPr>
          <w:rFonts w:eastAsia="Times New Roman" w:cs="Times New Roman"/>
          <w:lang w:eastAsia="ru-RU"/>
        </w:rPr>
        <w:t>навливающих документов, что позволяет сохранить соответствующие з</w:t>
      </w:r>
      <w:r w:rsidRPr="00D566CE">
        <w:rPr>
          <w:rFonts w:eastAsia="Times New Roman" w:cs="Times New Roman"/>
          <w:lang w:eastAsia="ru-RU"/>
        </w:rPr>
        <w:t>е</w:t>
      </w:r>
      <w:r w:rsidRPr="00D566CE">
        <w:rPr>
          <w:rFonts w:eastAsia="Times New Roman" w:cs="Times New Roman"/>
          <w:lang w:eastAsia="ru-RU"/>
        </w:rPr>
        <w:t xml:space="preserve">мельные участки за их владельцами. </w:t>
      </w:r>
    </w:p>
    <w:p w:rsidR="0028033E" w:rsidRDefault="00D566CE" w:rsidP="00D566CE">
      <w:pPr>
        <w:ind w:firstLine="709"/>
        <w:rPr>
          <w:rFonts w:eastAsia="Times New Roman" w:cs="Times New Roman"/>
          <w:lang w:eastAsia="ru-RU"/>
        </w:rPr>
      </w:pPr>
      <w:r w:rsidRPr="00D566CE">
        <w:rPr>
          <w:rFonts w:eastAsia="Times New Roman" w:cs="Times New Roman"/>
          <w:lang w:eastAsia="ru-RU"/>
        </w:rPr>
        <w:t xml:space="preserve">Ключевыми направлениями реализации </w:t>
      </w:r>
      <w:r w:rsidR="00B64CD4">
        <w:rPr>
          <w:rFonts w:eastAsia="Times New Roman" w:cs="Times New Roman"/>
          <w:lang w:eastAsia="ru-RU"/>
        </w:rPr>
        <w:t>з</w:t>
      </w:r>
      <w:r w:rsidRPr="00D566CE">
        <w:rPr>
          <w:rFonts w:eastAsia="Times New Roman" w:cs="Times New Roman"/>
          <w:lang w:eastAsia="ru-RU"/>
        </w:rPr>
        <w:t>акона</w:t>
      </w:r>
      <w:r w:rsidR="003735A8">
        <w:rPr>
          <w:rFonts w:eastAsia="Times New Roman" w:cs="Times New Roman"/>
          <w:lang w:eastAsia="ru-RU"/>
        </w:rPr>
        <w:t xml:space="preserve"> </w:t>
      </w:r>
      <w:r w:rsidR="00B64CD4">
        <w:rPr>
          <w:rFonts w:eastAsia="Times New Roman" w:cs="Times New Roman"/>
          <w:lang w:eastAsia="ru-RU"/>
        </w:rPr>
        <w:t>«О</w:t>
      </w:r>
      <w:r w:rsidR="003735A8">
        <w:rPr>
          <w:rFonts w:eastAsia="Times New Roman" w:cs="Times New Roman"/>
          <w:lang w:eastAsia="ru-RU"/>
        </w:rPr>
        <w:t xml:space="preserve"> лесной амнистии» </w:t>
      </w:r>
      <w:r w:rsidRPr="00D566CE">
        <w:rPr>
          <w:rFonts w:eastAsia="Times New Roman" w:cs="Times New Roman"/>
          <w:lang w:eastAsia="ru-RU"/>
        </w:rPr>
        <w:t xml:space="preserve"> для </w:t>
      </w:r>
      <w:r w:rsidR="0028033E">
        <w:rPr>
          <w:rFonts w:eastAsia="Times New Roman" w:cs="Times New Roman"/>
          <w:lang w:eastAsia="ru-RU"/>
        </w:rPr>
        <w:t xml:space="preserve">Росреестра </w:t>
      </w:r>
      <w:r w:rsidRPr="00D566CE">
        <w:rPr>
          <w:rFonts w:eastAsia="Times New Roman" w:cs="Times New Roman"/>
          <w:lang w:eastAsia="ru-RU"/>
        </w:rPr>
        <w:t>являются, во-первых, устранение противоречий в сведениях Е</w:t>
      </w:r>
      <w:r w:rsidR="0028033E">
        <w:rPr>
          <w:rFonts w:eastAsia="Times New Roman" w:cs="Times New Roman"/>
          <w:lang w:eastAsia="ru-RU"/>
        </w:rPr>
        <w:t xml:space="preserve">ГРН </w:t>
      </w:r>
      <w:r w:rsidRPr="00D566CE">
        <w:rPr>
          <w:rFonts w:eastAsia="Times New Roman" w:cs="Times New Roman"/>
          <w:lang w:eastAsia="ru-RU"/>
        </w:rPr>
        <w:t>о земельных участках, имеющих пересечения с зем</w:t>
      </w:r>
      <w:r w:rsidR="0028033E">
        <w:rPr>
          <w:rFonts w:eastAsia="Times New Roman" w:cs="Times New Roman"/>
          <w:lang w:eastAsia="ru-RU"/>
        </w:rPr>
        <w:t>лями лесного фо</w:t>
      </w:r>
      <w:r w:rsidR="0028033E">
        <w:rPr>
          <w:rFonts w:eastAsia="Times New Roman" w:cs="Times New Roman"/>
          <w:lang w:eastAsia="ru-RU"/>
        </w:rPr>
        <w:t>н</w:t>
      </w:r>
      <w:r w:rsidR="0028033E">
        <w:rPr>
          <w:rFonts w:eastAsia="Times New Roman" w:cs="Times New Roman"/>
          <w:lang w:eastAsia="ru-RU"/>
        </w:rPr>
        <w:t>да;</w:t>
      </w:r>
      <w:r w:rsidRPr="00D566CE">
        <w:rPr>
          <w:rFonts w:eastAsia="Times New Roman" w:cs="Times New Roman"/>
          <w:lang w:eastAsia="ru-RU"/>
        </w:rPr>
        <w:t xml:space="preserve"> во-вторых, исключение из ЕГРН дублирующих сведений о лесных учас</w:t>
      </w:r>
      <w:r w:rsidRPr="00D566CE">
        <w:rPr>
          <w:rFonts w:eastAsia="Times New Roman" w:cs="Times New Roman"/>
          <w:lang w:eastAsia="ru-RU"/>
        </w:rPr>
        <w:t>т</w:t>
      </w:r>
      <w:r w:rsidRPr="00D566CE">
        <w:rPr>
          <w:rFonts w:eastAsia="Times New Roman" w:cs="Times New Roman"/>
          <w:lang w:eastAsia="ru-RU"/>
        </w:rPr>
        <w:t xml:space="preserve">ках. </w:t>
      </w:r>
    </w:p>
    <w:p w:rsidR="00043D37" w:rsidRDefault="00D566CE" w:rsidP="00D566CE">
      <w:pPr>
        <w:ind w:firstLine="709"/>
        <w:rPr>
          <w:rFonts w:eastAsia="Times New Roman" w:cs="Times New Roman"/>
          <w:lang w:eastAsia="ru-RU"/>
        </w:rPr>
      </w:pPr>
      <w:r w:rsidRPr="00D566CE">
        <w:rPr>
          <w:rFonts w:eastAsia="Times New Roman" w:cs="Times New Roman"/>
          <w:lang w:eastAsia="ru-RU"/>
        </w:rPr>
        <w:t>При выявлении пересечений</w:t>
      </w:r>
      <w:r w:rsidR="0028033E">
        <w:rPr>
          <w:rFonts w:eastAsia="Times New Roman" w:cs="Times New Roman"/>
          <w:lang w:eastAsia="ru-RU"/>
        </w:rPr>
        <w:t xml:space="preserve"> границ своих земельных участков с зе</w:t>
      </w:r>
      <w:r w:rsidR="0028033E">
        <w:rPr>
          <w:rFonts w:eastAsia="Times New Roman" w:cs="Times New Roman"/>
          <w:lang w:eastAsia="ru-RU"/>
        </w:rPr>
        <w:t>м</w:t>
      </w:r>
      <w:r w:rsidR="0028033E">
        <w:rPr>
          <w:rFonts w:eastAsia="Times New Roman" w:cs="Times New Roman"/>
          <w:lang w:eastAsia="ru-RU"/>
        </w:rPr>
        <w:t>лями</w:t>
      </w:r>
      <w:r w:rsidRPr="00D566CE">
        <w:rPr>
          <w:rFonts w:eastAsia="Times New Roman" w:cs="Times New Roman"/>
          <w:lang w:eastAsia="ru-RU"/>
        </w:rPr>
        <w:t xml:space="preserve"> лесн</w:t>
      </w:r>
      <w:r w:rsidR="0028033E">
        <w:rPr>
          <w:rFonts w:eastAsia="Times New Roman" w:cs="Times New Roman"/>
          <w:lang w:eastAsia="ru-RU"/>
        </w:rPr>
        <w:t>ого</w:t>
      </w:r>
      <w:r w:rsidRPr="00D566CE">
        <w:rPr>
          <w:rFonts w:eastAsia="Times New Roman" w:cs="Times New Roman"/>
          <w:lang w:eastAsia="ru-RU"/>
        </w:rPr>
        <w:t xml:space="preserve"> фонд</w:t>
      </w:r>
      <w:r w:rsidR="0028033E">
        <w:rPr>
          <w:rFonts w:eastAsia="Times New Roman" w:cs="Times New Roman"/>
          <w:lang w:eastAsia="ru-RU"/>
        </w:rPr>
        <w:t>а</w:t>
      </w:r>
      <w:r w:rsidRPr="00D566CE">
        <w:rPr>
          <w:rFonts w:eastAsia="Times New Roman" w:cs="Times New Roman"/>
          <w:lang w:eastAsia="ru-RU"/>
        </w:rPr>
        <w:t xml:space="preserve"> заинтересованные лица могут самостоятельно подать обращение в Управление</w:t>
      </w:r>
      <w:r w:rsidR="00043D37">
        <w:rPr>
          <w:rFonts w:eastAsia="Times New Roman" w:cs="Times New Roman"/>
          <w:lang w:eastAsia="ru-RU"/>
        </w:rPr>
        <w:t xml:space="preserve"> Росреестра по Саратовской области</w:t>
      </w:r>
      <w:r w:rsidR="00DD2EAE">
        <w:rPr>
          <w:rFonts w:eastAsia="Times New Roman" w:cs="Times New Roman"/>
          <w:lang w:eastAsia="ru-RU"/>
        </w:rPr>
        <w:t xml:space="preserve">. </w:t>
      </w:r>
      <w:r w:rsidRPr="00D566CE">
        <w:rPr>
          <w:rFonts w:eastAsia="Times New Roman" w:cs="Times New Roman"/>
          <w:lang w:eastAsia="ru-RU"/>
        </w:rPr>
        <w:t xml:space="preserve"> </w:t>
      </w:r>
    </w:p>
    <w:p w:rsidR="00D566CE" w:rsidRPr="00D566CE" w:rsidRDefault="00043D37" w:rsidP="00D566CE">
      <w:pPr>
        <w:ind w:firstLine="709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Кроме того,</w:t>
      </w:r>
      <w:r w:rsidR="00D566CE" w:rsidRPr="00D566CE">
        <w:rPr>
          <w:rFonts w:eastAsia="Times New Roman" w:cs="Times New Roman"/>
          <w:lang w:eastAsia="ru-RU"/>
        </w:rPr>
        <w:t xml:space="preserve"> Управление Росреестра и </w:t>
      </w:r>
      <w:r w:rsidR="00DD2EAE">
        <w:rPr>
          <w:rFonts w:eastAsia="Times New Roman" w:cs="Times New Roman"/>
          <w:lang w:eastAsia="ru-RU"/>
        </w:rPr>
        <w:t>ф</w:t>
      </w:r>
      <w:r w:rsidR="00D566CE" w:rsidRPr="00D566CE">
        <w:rPr>
          <w:rFonts w:eastAsia="Times New Roman" w:cs="Times New Roman"/>
          <w:lang w:eastAsia="ru-RU"/>
        </w:rPr>
        <w:t xml:space="preserve">илиал </w:t>
      </w:r>
      <w:r w:rsidR="00DD2EAE">
        <w:rPr>
          <w:rFonts w:eastAsia="Times New Roman" w:cs="Times New Roman"/>
          <w:lang w:eastAsia="ru-RU"/>
        </w:rPr>
        <w:t>Кадастровой палаты</w:t>
      </w:r>
      <w:r w:rsidR="00D566CE" w:rsidRPr="00D566CE">
        <w:rPr>
          <w:rFonts w:eastAsia="Times New Roman" w:cs="Times New Roman"/>
          <w:lang w:eastAsia="ru-RU"/>
        </w:rPr>
        <w:t xml:space="preserve"> </w:t>
      </w:r>
      <w:r w:rsidR="00DD2EAE" w:rsidRPr="00D566CE">
        <w:rPr>
          <w:rFonts w:eastAsia="Times New Roman" w:cs="Times New Roman"/>
          <w:lang w:eastAsia="ru-RU"/>
        </w:rPr>
        <w:t xml:space="preserve">по </w:t>
      </w:r>
      <w:r w:rsidR="00DD2EAE">
        <w:rPr>
          <w:rFonts w:eastAsia="Times New Roman" w:cs="Times New Roman"/>
          <w:lang w:eastAsia="ru-RU"/>
        </w:rPr>
        <w:t>Саратов</w:t>
      </w:r>
      <w:r w:rsidR="00DD2EAE" w:rsidRPr="00D566CE">
        <w:rPr>
          <w:rFonts w:eastAsia="Times New Roman" w:cs="Times New Roman"/>
          <w:lang w:eastAsia="ru-RU"/>
        </w:rPr>
        <w:t xml:space="preserve">ской области </w:t>
      </w:r>
      <w:r>
        <w:rPr>
          <w:rFonts w:eastAsia="Times New Roman" w:cs="Times New Roman"/>
          <w:lang w:eastAsia="ru-RU"/>
        </w:rPr>
        <w:t xml:space="preserve">самостоятельно - </w:t>
      </w:r>
      <w:r w:rsidRPr="00D566CE">
        <w:rPr>
          <w:rFonts w:eastAsia="Times New Roman" w:cs="Times New Roman"/>
          <w:lang w:eastAsia="ru-RU"/>
        </w:rPr>
        <w:t>без участия граждан и без взимания какой-либо платы</w:t>
      </w:r>
      <w:r>
        <w:rPr>
          <w:rFonts w:eastAsia="Times New Roman" w:cs="Times New Roman"/>
          <w:lang w:eastAsia="ru-RU"/>
        </w:rPr>
        <w:t xml:space="preserve"> - </w:t>
      </w:r>
      <w:r w:rsidRPr="00D566CE">
        <w:rPr>
          <w:rFonts w:eastAsia="Times New Roman" w:cs="Times New Roman"/>
          <w:lang w:eastAsia="ru-RU"/>
        </w:rPr>
        <w:t xml:space="preserve"> </w:t>
      </w:r>
      <w:r w:rsidR="00D566CE" w:rsidRPr="00D566CE">
        <w:rPr>
          <w:rFonts w:eastAsia="Times New Roman" w:cs="Times New Roman"/>
          <w:lang w:eastAsia="ru-RU"/>
        </w:rPr>
        <w:t xml:space="preserve">на плановой основе проводят работу по выявлению и устранению пересечений границ лесных участков с границами иных лесных участков или земельных участков других категорий земель. </w:t>
      </w:r>
      <w:r>
        <w:rPr>
          <w:rFonts w:eastAsia="Times New Roman" w:cs="Times New Roman"/>
          <w:lang w:eastAsia="ru-RU"/>
        </w:rPr>
        <w:t>На текущий м</w:t>
      </w:r>
      <w:r>
        <w:rPr>
          <w:rFonts w:eastAsia="Times New Roman" w:cs="Times New Roman"/>
          <w:lang w:eastAsia="ru-RU"/>
        </w:rPr>
        <w:t>о</w:t>
      </w:r>
      <w:r>
        <w:rPr>
          <w:rFonts w:eastAsia="Times New Roman" w:cs="Times New Roman"/>
          <w:lang w:eastAsia="ru-RU"/>
        </w:rPr>
        <w:t>мент в</w:t>
      </w:r>
      <w:r w:rsidR="00D566CE" w:rsidRPr="00D566CE">
        <w:rPr>
          <w:rFonts w:eastAsia="Times New Roman" w:cs="Times New Roman"/>
          <w:lang w:eastAsia="ru-RU"/>
        </w:rPr>
        <w:t xml:space="preserve"> р</w:t>
      </w:r>
      <w:r w:rsidR="00DD2EAE">
        <w:rPr>
          <w:rFonts w:eastAsia="Times New Roman" w:cs="Times New Roman"/>
          <w:lang w:eastAsia="ru-RU"/>
        </w:rPr>
        <w:t>амках</w:t>
      </w:r>
      <w:r w:rsidR="00D566CE" w:rsidRPr="00D566CE">
        <w:rPr>
          <w:rFonts w:eastAsia="Times New Roman" w:cs="Times New Roman"/>
          <w:lang w:eastAsia="ru-RU"/>
        </w:rPr>
        <w:t xml:space="preserve"> применения </w:t>
      </w:r>
      <w:r w:rsidR="00B64CD4">
        <w:rPr>
          <w:rFonts w:eastAsia="Times New Roman" w:cs="Times New Roman"/>
          <w:lang w:eastAsia="ru-RU"/>
        </w:rPr>
        <w:t>з</w:t>
      </w:r>
      <w:r w:rsidR="00D566CE" w:rsidRPr="00D566CE">
        <w:rPr>
          <w:rFonts w:eastAsia="Times New Roman" w:cs="Times New Roman"/>
          <w:lang w:eastAsia="ru-RU"/>
        </w:rPr>
        <w:t xml:space="preserve">акона </w:t>
      </w:r>
      <w:r w:rsidR="00B64CD4">
        <w:rPr>
          <w:rFonts w:eastAsia="Times New Roman" w:cs="Times New Roman"/>
          <w:lang w:eastAsia="ru-RU"/>
        </w:rPr>
        <w:t>«О</w:t>
      </w:r>
      <w:r w:rsidR="00DD2EAE">
        <w:rPr>
          <w:rFonts w:eastAsia="Times New Roman" w:cs="Times New Roman"/>
          <w:lang w:eastAsia="ru-RU"/>
        </w:rPr>
        <w:t xml:space="preserve"> лесной амнистии» </w:t>
      </w:r>
      <w:r w:rsidR="00DD2EAE" w:rsidRPr="00DD2EAE">
        <w:rPr>
          <w:rFonts w:eastAsia="Times New Roman" w:cs="Times New Roman"/>
          <w:lang w:eastAsia="ru-RU"/>
        </w:rPr>
        <w:t>рассмотрено 189 з</w:t>
      </w:r>
      <w:r w:rsidR="00DD2EAE" w:rsidRPr="00DD2EAE">
        <w:rPr>
          <w:rFonts w:eastAsia="Times New Roman" w:cs="Times New Roman"/>
          <w:lang w:eastAsia="ru-RU"/>
        </w:rPr>
        <w:t>е</w:t>
      </w:r>
      <w:r w:rsidR="00DD2EAE" w:rsidRPr="00DD2EAE">
        <w:rPr>
          <w:rFonts w:eastAsia="Times New Roman" w:cs="Times New Roman"/>
          <w:lang w:eastAsia="ru-RU"/>
        </w:rPr>
        <w:t>мельных участков, границы которых пересекают границы (территорию) ле</w:t>
      </w:r>
      <w:r w:rsidR="00DD2EAE" w:rsidRPr="00DD2EAE">
        <w:rPr>
          <w:rFonts w:eastAsia="Times New Roman" w:cs="Times New Roman"/>
          <w:lang w:eastAsia="ru-RU"/>
        </w:rPr>
        <w:t>с</w:t>
      </w:r>
      <w:r w:rsidR="00DD2EAE" w:rsidRPr="00DD2EAE">
        <w:rPr>
          <w:rFonts w:eastAsia="Times New Roman" w:cs="Times New Roman"/>
          <w:lang w:eastAsia="ru-RU"/>
        </w:rPr>
        <w:t>ничеств. В отношении 107 из них принято решение об исключении перес</w:t>
      </w:r>
      <w:r w:rsidR="00DD2EAE" w:rsidRPr="00DD2EAE">
        <w:rPr>
          <w:rFonts w:eastAsia="Times New Roman" w:cs="Times New Roman"/>
          <w:lang w:eastAsia="ru-RU"/>
        </w:rPr>
        <w:t>е</w:t>
      </w:r>
      <w:r w:rsidR="00DD2EAE" w:rsidRPr="00DD2EAE">
        <w:rPr>
          <w:rFonts w:eastAsia="Times New Roman" w:cs="Times New Roman"/>
          <w:lang w:eastAsia="ru-RU"/>
        </w:rPr>
        <w:t>кающейся территории из ГЛР, в отношении 30 – о необходимости судебного обжалования Рослесхозом возникновения прав либо направления материалов в правоохранительные органы.</w:t>
      </w:r>
      <w:r w:rsidR="00DD2EAE">
        <w:rPr>
          <w:rFonts w:eastAsia="Times New Roman" w:cs="Times New Roman"/>
          <w:lang w:eastAsia="ru-RU"/>
        </w:rPr>
        <w:t xml:space="preserve"> В отношении 16 земельных участков принято положительное решение по заявлениям </w:t>
      </w:r>
      <w:r w:rsidR="00DD2EAE" w:rsidRPr="00DD2EAE">
        <w:rPr>
          <w:rFonts w:eastAsia="Times New Roman" w:cs="Times New Roman"/>
          <w:lang w:eastAsia="ru-RU"/>
        </w:rPr>
        <w:t>об осуществлении учетно-регистрационных действий, попадающих под действие статьи 60.2 Фед</w:t>
      </w:r>
      <w:r w:rsidR="00DD2EAE" w:rsidRPr="00DD2EAE">
        <w:rPr>
          <w:rFonts w:eastAsia="Times New Roman" w:cs="Times New Roman"/>
          <w:lang w:eastAsia="ru-RU"/>
        </w:rPr>
        <w:t>е</w:t>
      </w:r>
      <w:r w:rsidR="00DD2EAE" w:rsidRPr="00DD2EAE">
        <w:rPr>
          <w:rFonts w:eastAsia="Times New Roman" w:cs="Times New Roman"/>
          <w:lang w:eastAsia="ru-RU"/>
        </w:rPr>
        <w:t xml:space="preserve">рального закона от 13.07.2015 </w:t>
      </w:r>
      <w:r>
        <w:rPr>
          <w:rFonts w:eastAsia="Times New Roman" w:cs="Times New Roman"/>
          <w:lang w:eastAsia="ru-RU"/>
        </w:rPr>
        <w:t xml:space="preserve">г. № </w:t>
      </w:r>
      <w:r w:rsidR="00DD2EAE" w:rsidRPr="00DD2EAE">
        <w:rPr>
          <w:rFonts w:eastAsia="Times New Roman" w:cs="Times New Roman"/>
          <w:lang w:eastAsia="ru-RU"/>
        </w:rPr>
        <w:t>218</w:t>
      </w:r>
      <w:r>
        <w:rPr>
          <w:rFonts w:eastAsia="Times New Roman" w:cs="Times New Roman"/>
          <w:lang w:eastAsia="ru-RU"/>
        </w:rPr>
        <w:t>-</w:t>
      </w:r>
      <w:r w:rsidR="00DD2EAE" w:rsidRPr="00DD2EAE">
        <w:rPr>
          <w:rFonts w:eastAsia="Times New Roman" w:cs="Times New Roman"/>
          <w:lang w:eastAsia="ru-RU"/>
        </w:rPr>
        <w:t>ФЗ, поступившим от граждан.</w:t>
      </w:r>
    </w:p>
    <w:sectPr w:rsidR="00D566CE" w:rsidRPr="00D566CE" w:rsidSect="00B64CD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2BA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D566CE"/>
    <w:rsid w:val="00043D37"/>
    <w:rsid w:val="00083711"/>
    <w:rsid w:val="000D3E26"/>
    <w:rsid w:val="00172FAA"/>
    <w:rsid w:val="001F2EA6"/>
    <w:rsid w:val="0028033E"/>
    <w:rsid w:val="003735A8"/>
    <w:rsid w:val="004008A6"/>
    <w:rsid w:val="0065210F"/>
    <w:rsid w:val="00941D34"/>
    <w:rsid w:val="00B64CD4"/>
    <w:rsid w:val="00BF3C28"/>
    <w:rsid w:val="00D04D0B"/>
    <w:rsid w:val="00D566CE"/>
    <w:rsid w:val="00DD2EAE"/>
    <w:rsid w:val="00F141E7"/>
    <w:rsid w:val="00F7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941D34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0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</dc:creator>
  <cp:lastModifiedBy>u1063</cp:lastModifiedBy>
  <cp:revision>4</cp:revision>
  <dcterms:created xsi:type="dcterms:W3CDTF">2018-06-25T05:42:00Z</dcterms:created>
  <dcterms:modified xsi:type="dcterms:W3CDTF">2018-06-27T07:48:00Z</dcterms:modified>
</cp:coreProperties>
</file>