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C4" w:rsidRPr="00CE5DC4" w:rsidRDefault="00CE5DC4" w:rsidP="00261936">
      <w:pPr>
        <w:pStyle w:val="1"/>
        <w:shd w:val="clear" w:color="auto" w:fill="FFFFFF"/>
        <w:spacing w:before="0" w:beforeAutospacing="0" w:after="0" w:afterAutospacing="0" w:line="480" w:lineRule="atLeast"/>
        <w:ind w:left="-426"/>
        <w:rPr>
          <w:b w:val="0"/>
          <w:bCs w:val="0"/>
          <w:sz w:val="36"/>
          <w:szCs w:val="36"/>
        </w:rPr>
      </w:pPr>
      <w:r w:rsidRPr="00CE5DC4">
        <w:rPr>
          <w:b w:val="0"/>
          <w:bCs w:val="0"/>
          <w:sz w:val="36"/>
          <w:szCs w:val="36"/>
        </w:rPr>
        <w:t xml:space="preserve">В «открытых классах» налоговики расскажут о применении </w:t>
      </w:r>
      <w:proofErr w:type="spellStart"/>
      <w:r w:rsidRPr="00CE5DC4">
        <w:rPr>
          <w:b w:val="0"/>
          <w:bCs w:val="0"/>
          <w:sz w:val="36"/>
          <w:szCs w:val="36"/>
        </w:rPr>
        <w:t>онлайн-кассы</w:t>
      </w:r>
      <w:proofErr w:type="spellEnd"/>
    </w:p>
    <w:p w:rsidR="00CE5DC4" w:rsidRDefault="00CE5DC4" w:rsidP="00261936">
      <w:pPr>
        <w:spacing w:after="225" w:line="336" w:lineRule="atLeast"/>
        <w:ind w:left="-426"/>
        <w:rPr>
          <w:rFonts w:ascii="Arial" w:eastAsia="Times New Roman" w:hAnsi="Arial" w:cs="Arial"/>
          <w:color w:val="424242"/>
          <w:sz w:val="30"/>
          <w:szCs w:val="30"/>
        </w:rPr>
      </w:pPr>
    </w:p>
    <w:p w:rsidR="00261936" w:rsidRDefault="00CE5DC4" w:rsidP="00261936">
      <w:pPr>
        <w:spacing w:after="225" w:line="336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936">
        <w:rPr>
          <w:rFonts w:ascii="Times New Roman" w:eastAsia="Times New Roman" w:hAnsi="Times New Roman" w:cs="Times New Roman"/>
          <w:sz w:val="28"/>
          <w:szCs w:val="28"/>
        </w:rPr>
        <w:t xml:space="preserve">Межрайонная ИФНС  России  №9 по Саратовской области </w:t>
      </w:r>
      <w:r w:rsidR="00261936">
        <w:rPr>
          <w:rFonts w:ascii="Times New Roman" w:eastAsia="Times New Roman" w:hAnsi="Times New Roman" w:cs="Times New Roman"/>
          <w:sz w:val="28"/>
          <w:szCs w:val="28"/>
        </w:rPr>
        <w:t xml:space="preserve">(далее - Инспекция)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>в целях организации перехода на новый порядок применения контрольно-кассовой техники (далее – ККТ) сообщает,  что еженедельно по пятницам с</w:t>
      </w:r>
      <w:r w:rsidR="0026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 xml:space="preserve">14-00 до 16-30 в </w:t>
      </w:r>
      <w:r w:rsidR="002619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>нспекции по адресу: г. Ершов</w:t>
      </w:r>
      <w:r w:rsidRPr="0026193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261936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="00261936">
        <w:rPr>
          <w:rFonts w:ascii="Times New Roman" w:hAnsi="Times New Roman" w:cs="Times New Roman"/>
          <w:sz w:val="28"/>
          <w:szCs w:val="28"/>
        </w:rPr>
        <w:t>, дом №</w:t>
      </w:r>
      <w:r w:rsidRPr="00261936">
        <w:rPr>
          <w:rFonts w:ascii="Times New Roman" w:hAnsi="Times New Roman" w:cs="Times New Roman"/>
          <w:sz w:val="28"/>
          <w:szCs w:val="28"/>
        </w:rPr>
        <w:t xml:space="preserve">8, 1 этаж, кабинет № 15 </w:t>
      </w:r>
      <w:r w:rsidRPr="00261936">
        <w:rPr>
          <w:rFonts w:ascii="Times New Roman" w:eastAsia="Times New Roman" w:hAnsi="Times New Roman" w:cs="Times New Roman"/>
          <w:sz w:val="28"/>
          <w:szCs w:val="28"/>
        </w:rPr>
        <w:t>проходят «открытые классы» по разъяснению налогоплательщикам особенностей нового порядка ККТ по следующим вопросам:</w:t>
      </w:r>
      <w:proofErr w:type="gramEnd"/>
    </w:p>
    <w:p w:rsidR="00261936" w:rsidRDefault="00CE5DC4" w:rsidP="00261936">
      <w:pPr>
        <w:spacing w:after="225" w:line="336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sz w:val="28"/>
          <w:szCs w:val="28"/>
        </w:rPr>
        <w:t>1)выгоды нового порядка применения ККТ, руководствуясь письмом ФНС России от 03.04.2017 № ЕД-4-20/6181@;</w:t>
      </w:r>
    </w:p>
    <w:p w:rsidR="00261936" w:rsidRDefault="00CE5DC4" w:rsidP="00261936">
      <w:pPr>
        <w:spacing w:after="225" w:line="336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sz w:val="28"/>
          <w:szCs w:val="28"/>
        </w:rPr>
        <w:t>2) мониторинга существующих цен на ККТ и фискальные накопители, а также на связь для ККТ в регионе;</w:t>
      </w:r>
    </w:p>
    <w:p w:rsidR="00261936" w:rsidRDefault="00CE5DC4" w:rsidP="00261936">
      <w:pPr>
        <w:spacing w:after="225" w:line="336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sz w:val="28"/>
          <w:szCs w:val="28"/>
        </w:rPr>
        <w:t>3) логистики поставок ККТ с сайта производителей;</w:t>
      </w:r>
    </w:p>
    <w:p w:rsidR="00261936" w:rsidRDefault="00CE5DC4" w:rsidP="00261936">
      <w:pPr>
        <w:spacing w:after="225" w:line="336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sz w:val="28"/>
          <w:szCs w:val="28"/>
        </w:rPr>
        <w:t>4) порядка регистрации ККТ через сайт Службы;</w:t>
      </w:r>
    </w:p>
    <w:p w:rsidR="00CE5DC4" w:rsidRPr="00261936" w:rsidRDefault="00CE5DC4" w:rsidP="00261936">
      <w:pPr>
        <w:spacing w:after="225" w:line="336" w:lineRule="atLeast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sz w:val="28"/>
          <w:szCs w:val="28"/>
        </w:rPr>
        <w:t>5) порядка действий в случае злоупотребления центрами технического обслуживания своим положением.</w:t>
      </w:r>
    </w:p>
    <w:p w:rsidR="00CE5DC4" w:rsidRDefault="00CE5DC4" w:rsidP="00261936">
      <w:pPr>
        <w:spacing w:after="225" w:line="336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61936">
        <w:rPr>
          <w:rFonts w:ascii="Times New Roman" w:eastAsia="Times New Roman" w:hAnsi="Times New Roman" w:cs="Times New Roman"/>
          <w:sz w:val="28"/>
          <w:szCs w:val="28"/>
        </w:rPr>
        <w:t xml:space="preserve">По всем интересующим вопросам звонить по телефону: </w:t>
      </w:r>
      <w:r w:rsidRPr="00261936">
        <w:rPr>
          <w:rFonts w:ascii="Times New Roman" w:hAnsi="Times New Roman" w:cs="Times New Roman"/>
          <w:sz w:val="28"/>
          <w:szCs w:val="28"/>
        </w:rPr>
        <w:t>8(845-64)5-14-95</w:t>
      </w:r>
    </w:p>
    <w:p w:rsidR="00261936" w:rsidRDefault="00261936" w:rsidP="00261936">
      <w:pPr>
        <w:spacing w:after="225" w:line="336" w:lineRule="atLeast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261936" w:rsidRPr="00261936" w:rsidRDefault="00261936" w:rsidP="00261936">
      <w:pPr>
        <w:spacing w:after="225" w:line="336" w:lineRule="atLeast"/>
        <w:ind w:left="-42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261936">
        <w:rPr>
          <w:rFonts w:ascii="Times New Roman" w:hAnsi="Times New Roman" w:cs="Times New Roman"/>
        </w:rPr>
        <w:t>Межрайонная</w:t>
      </w:r>
      <w:proofErr w:type="gramEnd"/>
      <w:r w:rsidRPr="00261936">
        <w:rPr>
          <w:rFonts w:ascii="Times New Roman" w:hAnsi="Times New Roman" w:cs="Times New Roman"/>
        </w:rPr>
        <w:t xml:space="preserve"> ИФНС России №9 по Саратовской области</w:t>
      </w:r>
    </w:p>
    <w:p w:rsidR="00CE5DC4" w:rsidRPr="00261936" w:rsidRDefault="00CE5DC4" w:rsidP="00CE5DC4">
      <w:pPr>
        <w:tabs>
          <w:tab w:val="left" w:pos="170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CDA" w:rsidRPr="009D6CDA" w:rsidRDefault="009D6CDA" w:rsidP="009D6CDA">
      <w:pPr>
        <w:ind w:left="-360" w:right="540"/>
        <w:jc w:val="center"/>
        <w:rPr>
          <w:rFonts w:ascii="Times New Roman" w:hAnsi="Times New Roman" w:cs="Times New Roman"/>
          <w:sz w:val="44"/>
          <w:szCs w:val="44"/>
        </w:rPr>
      </w:pPr>
    </w:p>
    <w:sectPr w:rsidR="009D6CDA" w:rsidRPr="009D6CDA" w:rsidSect="003F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73FD2"/>
    <w:multiLevelType w:val="multilevel"/>
    <w:tmpl w:val="5B44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A159F"/>
    <w:multiLevelType w:val="multilevel"/>
    <w:tmpl w:val="73A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CDA"/>
    <w:rsid w:val="00261936"/>
    <w:rsid w:val="003F6D58"/>
    <w:rsid w:val="00875A43"/>
    <w:rsid w:val="0092240C"/>
    <w:rsid w:val="009D6CDA"/>
    <w:rsid w:val="00A53B08"/>
    <w:rsid w:val="00BE76E2"/>
    <w:rsid w:val="00CE5DC4"/>
    <w:rsid w:val="00F7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58"/>
  </w:style>
  <w:style w:type="paragraph" w:styleId="1">
    <w:name w:val="heading 1"/>
    <w:basedOn w:val="a"/>
    <w:link w:val="10"/>
    <w:uiPriority w:val="9"/>
    <w:qFormat/>
    <w:rsid w:val="00CE5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rsid w:val="009D6CDA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E5DC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6413-00-812</dc:creator>
  <cp:lastModifiedBy>6413-00-357</cp:lastModifiedBy>
  <cp:revision>4</cp:revision>
  <dcterms:created xsi:type="dcterms:W3CDTF">2017-05-03T10:21:00Z</dcterms:created>
  <dcterms:modified xsi:type="dcterms:W3CDTF">2017-05-03T10:26:00Z</dcterms:modified>
</cp:coreProperties>
</file>