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A4" w:rsidRPr="009259A4" w:rsidRDefault="009259A4" w:rsidP="009259A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9259A4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Учимся в декрете: социальная программа от центров занятости</w:t>
      </w:r>
    </w:p>
    <w:p w:rsidR="009259A4" w:rsidRDefault="009259A4" w:rsidP="009259A4">
      <w:pPr>
        <w:spacing w:before="100" w:beforeAutospacing="1" w:after="100" w:afterAutospacing="1" w:line="240" w:lineRule="auto"/>
        <w:outlineLvl w:val="0"/>
      </w:pPr>
      <w:r>
        <w:t>Отпуск по уходу за ребенком — хорошее время для того, чтобы подумать, нравится ли вам ваша работа или вы хотите переквалифицироваться. А может, имеет смысл получить дополнительное образование?</w:t>
      </w:r>
    </w:p>
    <w:p w:rsidR="009259A4" w:rsidRDefault="009259A4" w:rsidP="009259A4">
      <w:pPr>
        <w:spacing w:before="100" w:beforeAutospacing="1" w:after="100" w:afterAutospacing="1" w:line="240" w:lineRule="auto"/>
        <w:outlineLvl w:val="0"/>
      </w:pPr>
      <w:r>
        <w:rPr>
          <w:noProof/>
          <w:lang w:eastAsia="ru-RU"/>
        </w:rPr>
        <w:drawing>
          <wp:inline distT="0" distB="0" distL="0" distR="0">
            <wp:extent cx="4581525" cy="2590800"/>
            <wp:effectExtent l="19050" t="0" r="9525" b="0"/>
            <wp:docPr id="1" name="Рисунок 0" descr="img-blog3-800x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blog3-800x43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3327" cy="2591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9A4" w:rsidRPr="009259A4" w:rsidRDefault="009259A4" w:rsidP="00925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A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занятости населения разработала специальную программу, которая включает в себя возможность получить дополнительное профессиональное образование и профессиональное обучение или повышение квалификации для мам, находящихся в декретном отпуске.</w:t>
      </w:r>
    </w:p>
    <w:p w:rsidR="009259A4" w:rsidRPr="009259A4" w:rsidRDefault="009259A4" w:rsidP="00925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A4" w:rsidRPr="009259A4" w:rsidRDefault="009259A4" w:rsidP="00925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Кто может принять участие в программе?</w:t>
      </w:r>
    </w:p>
    <w:p w:rsidR="009259A4" w:rsidRPr="009259A4" w:rsidRDefault="009259A4" w:rsidP="00925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A4" w:rsidRPr="009259A4" w:rsidRDefault="009259A4" w:rsidP="00925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A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Женщины, которые находятся в отпуске по уходу за ребенком до трех лет и официально устроены на работу. </w:t>
      </w:r>
    </w:p>
    <w:p w:rsidR="009259A4" w:rsidRPr="009259A4" w:rsidRDefault="009259A4" w:rsidP="00925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A4" w:rsidRPr="009259A4" w:rsidRDefault="009259A4" w:rsidP="00925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 каких условиях можно принять участие в программе?</w:t>
      </w:r>
    </w:p>
    <w:p w:rsidR="009259A4" w:rsidRPr="009259A4" w:rsidRDefault="009259A4" w:rsidP="00925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A4" w:rsidRPr="009259A4" w:rsidRDefault="009259A4" w:rsidP="009259A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A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обратились в центр занятости населения, к которому прикреплены (по адресу постоянного проживания);</w:t>
      </w:r>
    </w:p>
    <w:p w:rsidR="009259A4" w:rsidRPr="009259A4" w:rsidRDefault="009259A4" w:rsidP="009259A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A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впервые проходите обучение в течение одного периода отпуска по уходу за ребенком;</w:t>
      </w:r>
    </w:p>
    <w:p w:rsidR="009259A4" w:rsidRPr="009259A4" w:rsidRDefault="009259A4" w:rsidP="009259A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A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дату завершения обучения вы все еще находитесь в отпуске по уходу за ребенком;</w:t>
      </w:r>
    </w:p>
    <w:p w:rsidR="009259A4" w:rsidRPr="009259A4" w:rsidRDefault="009259A4" w:rsidP="009259A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A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период отпуска по уходу за ребенком вы не работаете на условиях неполного рабочего времени или на дому.</w:t>
      </w:r>
    </w:p>
    <w:p w:rsidR="009259A4" w:rsidRPr="009259A4" w:rsidRDefault="009259A4" w:rsidP="00925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Какие нужны документы?</w:t>
      </w:r>
    </w:p>
    <w:p w:rsidR="009259A4" w:rsidRPr="009259A4" w:rsidRDefault="009259A4" w:rsidP="00925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A4" w:rsidRPr="009259A4" w:rsidRDefault="009259A4" w:rsidP="009259A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(образец можно взять в центре занятости);</w:t>
      </w:r>
    </w:p>
    <w:p w:rsidR="009259A4" w:rsidRPr="009259A4" w:rsidRDefault="009259A4" w:rsidP="009259A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r w:rsidRPr="009259A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259A4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9259A4" w:rsidRPr="009259A4" w:rsidRDefault="009259A4" w:rsidP="009259A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A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ребенка (детей);</w:t>
      </w:r>
    </w:p>
    <w:p w:rsidR="009259A4" w:rsidRPr="009259A4" w:rsidRDefault="009259A4" w:rsidP="009259A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связанного с работой и подтверждающего нахождение в отпуске по уходу за ребенком.</w:t>
      </w:r>
    </w:p>
    <w:p w:rsidR="009259A4" w:rsidRDefault="009259A4" w:rsidP="009259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259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Виды обучения:</w:t>
      </w:r>
    </w:p>
    <w:p w:rsidR="009259A4" w:rsidRPr="009259A4" w:rsidRDefault="009259A4" w:rsidP="00925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A4" w:rsidRPr="009259A4" w:rsidRDefault="009259A4" w:rsidP="009259A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подготовка — вы ускоренно приобретаете навыки;</w:t>
      </w:r>
    </w:p>
    <w:p w:rsidR="009259A4" w:rsidRPr="009259A4" w:rsidRDefault="009259A4" w:rsidP="009259A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переподготовка — вы получаете по образовательным программам дополнительные знания, умения и навыки;</w:t>
      </w:r>
    </w:p>
    <w:p w:rsidR="009259A4" w:rsidRPr="009259A4" w:rsidRDefault="009259A4" w:rsidP="009259A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квалификации — вы совершенствуете полученные ранее знания, умения и навыки по имеющимся профессиям.</w:t>
      </w:r>
    </w:p>
    <w:p w:rsidR="009259A4" w:rsidRPr="009259A4" w:rsidRDefault="009259A4" w:rsidP="00925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A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занятости населения выбирает для вас профессию (специальность) с учетом ваших желаний, изучив ваши документы: наличие образования, направление образования, профессиональную квалификацию, срок окончания отпуска по уходу за ребенком.</w:t>
      </w:r>
    </w:p>
    <w:p w:rsidR="009259A4" w:rsidRPr="009259A4" w:rsidRDefault="009259A4" w:rsidP="00925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A4" w:rsidRPr="009259A4" w:rsidRDefault="009259A4" w:rsidP="00925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Где осуществляется обучение?</w:t>
      </w:r>
    </w:p>
    <w:p w:rsidR="009259A4" w:rsidRPr="009259A4" w:rsidRDefault="009259A4" w:rsidP="00925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A4" w:rsidRPr="009259A4" w:rsidRDefault="009259A4" w:rsidP="00925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можно пройти в любом вузе, на любых курсах, которые сотрудничают с центром занятости населения. Список этих учебных заведений вы можете изучить в самом центре занятости населения или на их сайте.</w:t>
      </w:r>
    </w:p>
    <w:p w:rsidR="009259A4" w:rsidRPr="009259A4" w:rsidRDefault="009259A4" w:rsidP="00925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A4" w:rsidRPr="009259A4" w:rsidRDefault="009259A4" w:rsidP="00925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A4" w:rsidRPr="009259A4" w:rsidRDefault="009259A4" w:rsidP="00925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проводится обучение?</w:t>
      </w:r>
    </w:p>
    <w:p w:rsidR="009259A4" w:rsidRPr="009259A4" w:rsidRDefault="009259A4" w:rsidP="00925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A4" w:rsidRPr="009259A4" w:rsidRDefault="009259A4" w:rsidP="009259A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очной и очно-заочной (вечерней) формам обучения, может быть групповым или индивидуальным, возможно дистанционное обучение;</w:t>
      </w:r>
    </w:p>
    <w:p w:rsidR="009259A4" w:rsidRPr="009259A4" w:rsidRDefault="009259A4" w:rsidP="009259A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обучения устанавливается профессиональными образовательными программами и не должна превышать 6 месяцев;</w:t>
      </w:r>
    </w:p>
    <w:p w:rsidR="009259A4" w:rsidRPr="009259A4" w:rsidRDefault="009259A4" w:rsidP="009259A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A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платить за обучение вам не придется.</w:t>
      </w:r>
    </w:p>
    <w:p w:rsidR="009259A4" w:rsidRPr="009259A4" w:rsidRDefault="009259A4" w:rsidP="00925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Какую профессию (специальность) можно получить?</w:t>
      </w:r>
    </w:p>
    <w:p w:rsidR="009259A4" w:rsidRPr="009259A4" w:rsidRDefault="009259A4" w:rsidP="00925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A4" w:rsidRPr="009259A4" w:rsidRDefault="009259A4" w:rsidP="00925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A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Уточните в вашем центре занятости, каким профессиям можно обучиться. Возможно, именно там вы сможете получить образование косметолога, о котором так давно мечтали.</w:t>
      </w:r>
    </w:p>
    <w:p w:rsidR="009259A4" w:rsidRPr="009259A4" w:rsidRDefault="009259A4" w:rsidP="00925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A4" w:rsidRPr="009259A4" w:rsidRDefault="009259A4" w:rsidP="00925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только документы проверены и направление выбрано, вы совместно с центром занятости населения можете подбирать график и сроки обучения, а затем заключить договор о профессиональном обучении между центром занятости населения, учреждением и вами.</w:t>
      </w:r>
    </w:p>
    <w:p w:rsidR="009259A4" w:rsidRPr="009259A4" w:rsidRDefault="009259A4" w:rsidP="00925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A4" w:rsidRPr="009259A4" w:rsidRDefault="009259A4" w:rsidP="00925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Могут ли отказать в заключении договора на участие в программе?</w:t>
      </w:r>
    </w:p>
    <w:p w:rsidR="009259A4" w:rsidRPr="009259A4" w:rsidRDefault="009259A4" w:rsidP="00925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A4" w:rsidRPr="009259A4" w:rsidRDefault="009259A4" w:rsidP="00925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могут, если:</w:t>
      </w:r>
    </w:p>
    <w:p w:rsidR="009259A4" w:rsidRPr="009259A4" w:rsidRDefault="009259A4" w:rsidP="009259A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A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занятости населения нашел противоречия в сведениях, которые были указаны вами в заявлении и в предъявленных документах;</w:t>
      </w:r>
    </w:p>
    <w:p w:rsidR="009259A4" w:rsidRPr="009259A4" w:rsidRDefault="009259A4" w:rsidP="009259A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соблюдались вышеописанные условия направления на обучение.</w:t>
      </w:r>
    </w:p>
    <w:p w:rsidR="00141571" w:rsidRPr="00141571" w:rsidRDefault="00141571" w:rsidP="009259A4">
      <w:pPr>
        <w:spacing w:before="100" w:beforeAutospacing="1" w:after="100" w:afterAutospacing="1" w:line="240" w:lineRule="auto"/>
        <w:outlineLvl w:val="0"/>
        <w:rPr>
          <w:b/>
          <w:i/>
        </w:rPr>
      </w:pPr>
      <w:r w:rsidRPr="00141571">
        <w:rPr>
          <w:b/>
          <w:i/>
        </w:rPr>
        <w:t xml:space="preserve">Обращайтесь по адресу: </w:t>
      </w:r>
    </w:p>
    <w:p w:rsidR="009259A4" w:rsidRPr="00141571" w:rsidRDefault="00141571" w:rsidP="009259A4">
      <w:pPr>
        <w:spacing w:before="100" w:beforeAutospacing="1" w:after="100" w:afterAutospacing="1" w:line="240" w:lineRule="auto"/>
        <w:outlineLvl w:val="0"/>
        <w:rPr>
          <w:b/>
          <w:i/>
        </w:rPr>
      </w:pPr>
      <w:r w:rsidRPr="00141571">
        <w:rPr>
          <w:b/>
          <w:i/>
        </w:rPr>
        <w:t>п.Мокроус, ул.Центральная,42.Тел: 5-03-73 ГКУ СО «ЦЗН Федоровского района»</w:t>
      </w:r>
    </w:p>
    <w:sectPr w:rsidR="009259A4" w:rsidRPr="00141571" w:rsidSect="00141571">
      <w:pgSz w:w="11906" w:h="16838"/>
      <w:pgMar w:top="284" w:right="289" w:bottom="346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3C5B"/>
    <w:multiLevelType w:val="multilevel"/>
    <w:tmpl w:val="64D2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256A7"/>
    <w:multiLevelType w:val="multilevel"/>
    <w:tmpl w:val="F70C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531AA"/>
    <w:multiLevelType w:val="multilevel"/>
    <w:tmpl w:val="282EC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86A2D"/>
    <w:multiLevelType w:val="multilevel"/>
    <w:tmpl w:val="CC047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6B0F2A"/>
    <w:multiLevelType w:val="multilevel"/>
    <w:tmpl w:val="D742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C65380"/>
    <w:multiLevelType w:val="multilevel"/>
    <w:tmpl w:val="257AF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5903DF"/>
    <w:multiLevelType w:val="multilevel"/>
    <w:tmpl w:val="4524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AB48A1"/>
    <w:multiLevelType w:val="multilevel"/>
    <w:tmpl w:val="07C2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C952B5"/>
    <w:multiLevelType w:val="multilevel"/>
    <w:tmpl w:val="4664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C371D6"/>
    <w:multiLevelType w:val="multilevel"/>
    <w:tmpl w:val="DCFE9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7D1539"/>
    <w:multiLevelType w:val="multilevel"/>
    <w:tmpl w:val="ACBC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CC72FD"/>
    <w:multiLevelType w:val="multilevel"/>
    <w:tmpl w:val="3420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1E772A"/>
    <w:multiLevelType w:val="multilevel"/>
    <w:tmpl w:val="CE1C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0F7239"/>
    <w:multiLevelType w:val="multilevel"/>
    <w:tmpl w:val="6DA2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0"/>
  </w:num>
  <w:num w:numId="6">
    <w:abstractNumId w:val="13"/>
  </w:num>
  <w:num w:numId="7">
    <w:abstractNumId w:val="8"/>
  </w:num>
  <w:num w:numId="8">
    <w:abstractNumId w:val="9"/>
  </w:num>
  <w:num w:numId="9">
    <w:abstractNumId w:val="7"/>
  </w:num>
  <w:num w:numId="10">
    <w:abstractNumId w:val="12"/>
  </w:num>
  <w:num w:numId="11">
    <w:abstractNumId w:val="6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59A4"/>
    <w:rsid w:val="00141571"/>
    <w:rsid w:val="009259A4"/>
    <w:rsid w:val="00C24939"/>
    <w:rsid w:val="00FB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A6"/>
  </w:style>
  <w:style w:type="paragraph" w:styleId="1">
    <w:name w:val="heading 1"/>
    <w:basedOn w:val="a"/>
    <w:link w:val="10"/>
    <w:uiPriority w:val="9"/>
    <w:qFormat/>
    <w:rsid w:val="009259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9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aser-announce">
    <w:name w:val="teaser-announce"/>
    <w:basedOn w:val="a"/>
    <w:rsid w:val="0092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259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1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36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82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9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33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44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633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5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9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89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3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3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35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1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24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1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07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7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17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38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59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84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86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09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8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09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4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05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07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93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00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7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92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50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23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16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68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13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1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4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93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5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66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86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02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4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30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76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71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43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42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6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9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7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17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37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305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35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1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60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2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3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21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39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55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09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2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58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68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26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18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33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6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23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66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83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29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73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8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70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41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61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54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64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13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03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7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03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4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50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657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7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5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273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7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21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1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57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9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2016-05-16T08:03:00Z</dcterms:created>
  <dcterms:modified xsi:type="dcterms:W3CDTF">2016-05-16T08:14:00Z</dcterms:modified>
</cp:coreProperties>
</file>