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7A40" w:rsidP="00AA71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1C7A40">
        <w:rPr>
          <w:rFonts w:ascii="Times New Roman" w:hAnsi="Times New Roman" w:cs="Times New Roman"/>
          <w:sz w:val="28"/>
          <w:szCs w:val="24"/>
        </w:rPr>
        <w:t>Восточный территориальный отдел Управления Федеральной службы по надзору в сфере защиты прав потребителей и благополучия человека по Саратовской области в соответствии с информацией Федеральной службы по надзору в сфере защиты</w:t>
      </w:r>
      <w:r>
        <w:rPr>
          <w:rFonts w:ascii="Times New Roman" w:hAnsi="Times New Roman" w:cs="Times New Roman"/>
          <w:sz w:val="28"/>
          <w:szCs w:val="24"/>
        </w:rPr>
        <w:t xml:space="preserve"> прав потребителей и благополучия человека №02/17909</w:t>
      </w:r>
      <w:r w:rsidR="00FC7E23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>2019-27 от 20.12.2019 «Об усилении контроля</w:t>
      </w:r>
      <w:r w:rsidR="00FC7E23">
        <w:rPr>
          <w:rFonts w:ascii="Times New Roman" w:hAnsi="Times New Roman" w:cs="Times New Roman"/>
          <w:sz w:val="28"/>
          <w:szCs w:val="24"/>
        </w:rPr>
        <w:t xml:space="preserve"> (надзора)</w:t>
      </w:r>
      <w:r w:rsidR="00AA71CF">
        <w:rPr>
          <w:rFonts w:ascii="Times New Roman" w:hAnsi="Times New Roman" w:cs="Times New Roman"/>
          <w:sz w:val="28"/>
          <w:szCs w:val="24"/>
        </w:rPr>
        <w:t xml:space="preserve"> за </w:t>
      </w:r>
      <w:proofErr w:type="spellStart"/>
      <w:r w:rsidR="00AA71CF">
        <w:rPr>
          <w:rFonts w:ascii="Times New Roman" w:hAnsi="Times New Roman" w:cs="Times New Roman"/>
          <w:sz w:val="28"/>
          <w:szCs w:val="24"/>
        </w:rPr>
        <w:t>никотиносодержащей</w:t>
      </w:r>
      <w:proofErr w:type="spellEnd"/>
      <w:r w:rsidR="00AA71CF">
        <w:rPr>
          <w:rFonts w:ascii="Times New Roman" w:hAnsi="Times New Roman" w:cs="Times New Roman"/>
          <w:sz w:val="28"/>
          <w:szCs w:val="24"/>
        </w:rPr>
        <w:t xml:space="preserve"> продукцией и Управление </w:t>
      </w:r>
      <w:proofErr w:type="spellStart"/>
      <w:r w:rsidR="00AA71CF">
        <w:rPr>
          <w:rFonts w:ascii="Times New Roman" w:hAnsi="Times New Roman" w:cs="Times New Roman"/>
          <w:sz w:val="28"/>
          <w:szCs w:val="24"/>
        </w:rPr>
        <w:t>Роспотребнадзора</w:t>
      </w:r>
      <w:proofErr w:type="spellEnd"/>
      <w:r w:rsidR="00AA71CF">
        <w:rPr>
          <w:rFonts w:ascii="Times New Roman" w:hAnsi="Times New Roman" w:cs="Times New Roman"/>
          <w:sz w:val="28"/>
          <w:szCs w:val="24"/>
        </w:rPr>
        <w:t xml:space="preserve"> по Саратовской области сообщает следующее.</w:t>
      </w:r>
      <w:proofErr w:type="gramEnd"/>
    </w:p>
    <w:p w:rsidR="00AA71CF" w:rsidRDefault="00AA71CF" w:rsidP="00AA71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настоящее время в регионах Российской Федерации, в т.ч. в Саратовской области, отмечается рост распространения и потребления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никотиносодержащей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продукции-аналога запрещенного в России </w:t>
      </w:r>
      <w:proofErr w:type="spellStart"/>
      <w:r>
        <w:rPr>
          <w:rFonts w:ascii="Times New Roman" w:hAnsi="Times New Roman" w:cs="Times New Roman"/>
          <w:sz w:val="28"/>
          <w:szCs w:val="24"/>
        </w:rPr>
        <w:t>снюса</w:t>
      </w:r>
      <w:proofErr w:type="spellEnd"/>
      <w:r>
        <w:rPr>
          <w:rFonts w:ascii="Times New Roman" w:hAnsi="Times New Roman" w:cs="Times New Roman"/>
          <w:sz w:val="28"/>
          <w:szCs w:val="24"/>
        </w:rPr>
        <w:t>, где табак заменен на никотин. Указанная продукция по идентификационным признакам, способам применения, форме выпуска относится к пищевой продукции.</w:t>
      </w:r>
    </w:p>
    <w:p w:rsidR="00AA71CF" w:rsidRDefault="00AA71CF" w:rsidP="00AA71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соответствии с техническим регламентом </w:t>
      </w:r>
      <w:proofErr w:type="gramStart"/>
      <w:r>
        <w:rPr>
          <w:rFonts w:ascii="Times New Roman" w:hAnsi="Times New Roman" w:cs="Times New Roman"/>
          <w:sz w:val="28"/>
          <w:szCs w:val="24"/>
        </w:rPr>
        <w:t>ТР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ТС – 021/2011 «О безопасности пищевой продукции» пищевая продукция выпускается в оборот на рынке при ее соответствии техническому регламенту, а также иным техническим регламентам Таможенного союза.</w:t>
      </w:r>
    </w:p>
    <w:p w:rsidR="00AA71CF" w:rsidRDefault="00AA71CF" w:rsidP="00AA71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Некурительная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никотиносодержащая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продукция процедуру подтверждения соответствия не проходила и не имеет документов, предусмотренных требованиями технических регламентов.</w:t>
      </w:r>
    </w:p>
    <w:p w:rsidR="00AA71CF" w:rsidRDefault="00AA71CF" w:rsidP="00AA71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Таким образом, </w:t>
      </w:r>
      <w:proofErr w:type="spellStart"/>
      <w:r>
        <w:rPr>
          <w:rFonts w:ascii="Times New Roman" w:hAnsi="Times New Roman" w:cs="Times New Roman"/>
          <w:sz w:val="28"/>
          <w:szCs w:val="24"/>
        </w:rPr>
        <w:t>некурительная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никотиносодержащая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продукция не может находиться в обороте и представляет опасность для здоровья потребителя.</w:t>
      </w:r>
    </w:p>
    <w:p w:rsidR="00AA71CF" w:rsidRPr="001C7A40" w:rsidRDefault="00AA71CF" w:rsidP="00AA71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Учитывая </w:t>
      </w:r>
      <w:proofErr w:type="gramStart"/>
      <w:r>
        <w:rPr>
          <w:rFonts w:ascii="Times New Roman" w:hAnsi="Times New Roman" w:cs="Times New Roman"/>
          <w:sz w:val="28"/>
          <w:szCs w:val="24"/>
        </w:rPr>
        <w:t>изложенное</w:t>
      </w:r>
      <w:proofErr w:type="gramEnd"/>
      <w:r>
        <w:rPr>
          <w:rFonts w:ascii="Times New Roman" w:hAnsi="Times New Roman" w:cs="Times New Roman"/>
          <w:sz w:val="28"/>
          <w:szCs w:val="24"/>
        </w:rPr>
        <w:t>, в целях недопущения нахождения в обороте на территории Федоровского муниципального района Саратовской области</w:t>
      </w:r>
      <w:r w:rsidR="00136D6E">
        <w:rPr>
          <w:rFonts w:ascii="Times New Roman" w:hAnsi="Times New Roman" w:cs="Times New Roman"/>
          <w:sz w:val="28"/>
          <w:szCs w:val="24"/>
        </w:rPr>
        <w:t xml:space="preserve"> вышеуказанной пищевой продукции, просим сообщать о выявлении фактов продажи вышеуказанной продукцией в отдел полиции.</w:t>
      </w:r>
    </w:p>
    <w:sectPr w:rsidR="00AA71CF" w:rsidRPr="001C7A40" w:rsidSect="00BD0EAA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8F2"/>
    <w:rsid w:val="00136D6E"/>
    <w:rsid w:val="001C7A40"/>
    <w:rsid w:val="00AA71CF"/>
    <w:rsid w:val="00BD0EAA"/>
    <w:rsid w:val="00C538F2"/>
    <w:rsid w:val="00FC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EC55D-B871-4B48-865B-5E59889F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2020-01-17T06:31:00Z</dcterms:created>
  <dcterms:modified xsi:type="dcterms:W3CDTF">2020-01-17T06:31:00Z</dcterms:modified>
</cp:coreProperties>
</file>