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37"/>
        <w:gridCol w:w="4434"/>
      </w:tblGrid>
      <w:tr w:rsidR="00B07FEA" w:rsidTr="00097345">
        <w:trPr>
          <w:trHeight w:val="2976"/>
        </w:trPr>
        <w:tc>
          <w:tcPr>
            <w:tcW w:w="5137" w:type="dxa"/>
          </w:tcPr>
          <w:p w:rsidR="00B07FEA" w:rsidRPr="00681305" w:rsidRDefault="00B07FEA" w:rsidP="00097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>Администрация Федоровского муниципального</w:t>
            </w:r>
          </w:p>
          <w:p w:rsidR="00B07FEA" w:rsidRPr="00681305" w:rsidRDefault="00B07FEA" w:rsidP="00097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 xml:space="preserve">                  района  Саратовской области</w:t>
            </w: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ул. Центральная, 55, р.п. Мокроус, Федоровский район, Саратовская область, 413410</w:t>
            </w: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Телефон:  (84565)  5-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14</w:t>
            </w:r>
            <w:r w:rsidRPr="00681305">
              <w:rPr>
                <w:rFonts w:ascii="Times New Roman" w:hAnsi="Times New Roman" w:cs="Times New Roman"/>
                <w:color w:val="333333"/>
              </w:rPr>
              <w:t>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74</w:t>
            </w:r>
            <w:r w:rsidRPr="0068130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Факс: (84565) 5-0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0</w:t>
            </w:r>
            <w:r w:rsidRPr="00681305">
              <w:rPr>
                <w:rFonts w:ascii="Times New Roman" w:hAnsi="Times New Roman" w:cs="Times New Roman"/>
                <w:color w:val="333333"/>
              </w:rPr>
              <w:t>-3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8</w:t>
            </w:r>
          </w:p>
          <w:p w:rsidR="00B07FEA" w:rsidRPr="00D00832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07FEA" w:rsidRPr="00D00832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color w:val="333333"/>
                <w:u w:val="single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</w:t>
            </w:r>
            <w:r w:rsidRPr="00D00832">
              <w:rPr>
                <w:rFonts w:ascii="Times New Roman" w:hAnsi="Times New Roman" w:cs="Times New Roman"/>
                <w:color w:val="333333"/>
              </w:rPr>
              <w:t xml:space="preserve"> №</w:t>
            </w:r>
            <w:r w:rsidRPr="00D00832">
              <w:rPr>
                <w:rFonts w:ascii="Times New Roman" w:hAnsi="Times New Roman" w:cs="Times New Roman"/>
                <w:b/>
                <w:color w:val="333333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</w:t>
            </w:r>
            <w:r>
              <w:rPr>
                <w:rFonts w:ascii="Times New Roman" w:hAnsi="Times New Roman" w:cs="Times New Roman"/>
                <w:color w:val="333333"/>
              </w:rPr>
              <w:t>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</w:t>
            </w:r>
          </w:p>
          <w:p w:rsidR="00B07FEA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</w:rPr>
              <w:t>На _____________</w:t>
            </w:r>
            <w:r>
              <w:rPr>
                <w:rFonts w:ascii="Times New Roman" w:hAnsi="Times New Roman" w:cs="Times New Roman"/>
                <w:color w:val="333333"/>
              </w:rPr>
              <w:t>__________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_____</w:t>
            </w:r>
          </w:p>
          <w:p w:rsidR="00B07FEA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B07FEA" w:rsidRPr="004A0B58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u w:val="single"/>
              </w:rPr>
            </w:pPr>
          </w:p>
        </w:tc>
        <w:tc>
          <w:tcPr>
            <w:tcW w:w="4434" w:type="dxa"/>
          </w:tcPr>
          <w:p w:rsidR="00B07FEA" w:rsidRDefault="00F06661" w:rsidP="00097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Муниципального бюджетного учреждения культуры «Централизованная клубная система Федоровского района»</w:t>
            </w:r>
          </w:p>
          <w:p w:rsidR="00B07FEA" w:rsidRDefault="00F06661" w:rsidP="00097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Кутузовой Ольге Николаевне</w:t>
            </w:r>
          </w:p>
          <w:p w:rsidR="00B07FEA" w:rsidRDefault="00B07FEA" w:rsidP="0009734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(должность, Ф.И.О. объекта контроля)</w:t>
            </w:r>
          </w:p>
          <w:p w:rsidR="00B07FEA" w:rsidRDefault="00B07FEA" w:rsidP="0009734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7FEA" w:rsidRDefault="00B07FEA" w:rsidP="00097345">
            <w:pPr>
              <w:rPr>
                <w:b/>
                <w:color w:val="333333"/>
                <w:sz w:val="24"/>
                <w:szCs w:val="24"/>
                <w:highlight w:val="green"/>
              </w:rPr>
            </w:pPr>
          </w:p>
          <w:p w:rsidR="00B07FEA" w:rsidRDefault="00B07FEA" w:rsidP="00097345">
            <w:pPr>
              <w:ind w:left="152"/>
              <w:jc w:val="center"/>
              <w:rPr>
                <w:b/>
                <w:color w:val="333333"/>
                <w:sz w:val="24"/>
                <w:szCs w:val="24"/>
                <w:highlight w:val="green"/>
              </w:rPr>
            </w:pPr>
          </w:p>
        </w:tc>
      </w:tr>
    </w:tbl>
    <w:p w:rsidR="00B07FEA" w:rsidRDefault="00B07FEA" w:rsidP="00B07F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B07FEA" w:rsidRDefault="00B07FEA" w:rsidP="00B07FEA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7FEA" w:rsidRPr="00B876CB" w:rsidRDefault="00B07FEA" w:rsidP="00B876C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</w:t>
      </w:r>
      <w:r w:rsidR="00F06661">
        <w:rPr>
          <w:rFonts w:ascii="Times New Roman" w:hAnsi="Times New Roman" w:cs="Times New Roman"/>
          <w:sz w:val="26"/>
          <w:szCs w:val="26"/>
        </w:rPr>
        <w:t>ого района А.В. Наумова от 18.10.2018г №177</w:t>
      </w:r>
      <w:r w:rsidRPr="00681305">
        <w:rPr>
          <w:rFonts w:ascii="Times New Roman" w:hAnsi="Times New Roman" w:cs="Times New Roman"/>
          <w:sz w:val="26"/>
          <w:szCs w:val="26"/>
        </w:rPr>
        <w:t xml:space="preserve">-р в </w:t>
      </w:r>
      <w:r w:rsidR="00F06661">
        <w:rPr>
          <w:rFonts w:ascii="Times New Roman" w:hAnsi="Times New Roman" w:cs="Times New Roman"/>
          <w:sz w:val="26"/>
          <w:szCs w:val="26"/>
          <w:u w:val="single"/>
        </w:rPr>
        <w:t>Муниципальном бюджетном учреждении культуры «Централизованная клубная система Федоровского района»</w:t>
      </w:r>
    </w:p>
    <w:p w:rsidR="00B07FEA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плановая выборочная камеральная проверка </w:t>
      </w:r>
      <w:proofErr w:type="gramStart"/>
      <w:r w:rsidRPr="00681305">
        <w:rPr>
          <w:rFonts w:ascii="Times New Roman" w:hAnsi="Times New Roman" w:cs="Times New Roman"/>
          <w:sz w:val="26"/>
          <w:szCs w:val="26"/>
          <w:u w:val="single"/>
        </w:rPr>
        <w:t>финансово-хозяйственной</w:t>
      </w:r>
      <w:proofErr w:type="gramEnd"/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07FEA" w:rsidRPr="00681305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деятельнос</w:t>
      </w:r>
      <w:r>
        <w:rPr>
          <w:rFonts w:ascii="Times New Roman" w:hAnsi="Times New Roman" w:cs="Times New Roman"/>
          <w:sz w:val="26"/>
          <w:szCs w:val="26"/>
          <w:u w:val="single"/>
        </w:rPr>
        <w:t>ти</w:t>
      </w:r>
      <w:r w:rsidRPr="0068130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B07FEA" w:rsidRPr="00681305" w:rsidRDefault="00B07FEA" w:rsidP="00B07FE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>(наименование контрольного мероприятия)</w:t>
      </w:r>
    </w:p>
    <w:p w:rsidR="00B07FEA" w:rsidRPr="00681305" w:rsidRDefault="00F06661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01.10.2015г. по 30.09</w:t>
      </w:r>
      <w:r w:rsidR="00B07FEA">
        <w:rPr>
          <w:rFonts w:ascii="Times New Roman" w:hAnsi="Times New Roman" w:cs="Times New Roman"/>
          <w:sz w:val="26"/>
          <w:szCs w:val="26"/>
        </w:rPr>
        <w:t>.2018</w:t>
      </w:r>
      <w:r w:rsidR="00B07FEA" w:rsidRPr="00681305">
        <w:rPr>
          <w:rFonts w:ascii="Times New Roman" w:hAnsi="Times New Roman" w:cs="Times New Roman"/>
          <w:sz w:val="26"/>
          <w:szCs w:val="26"/>
        </w:rPr>
        <w:t>г (акт ревизии финансово</w:t>
      </w:r>
      <w:r w:rsidR="00B07FEA">
        <w:rPr>
          <w:rFonts w:ascii="Times New Roman" w:hAnsi="Times New Roman" w:cs="Times New Roman"/>
          <w:sz w:val="26"/>
          <w:szCs w:val="26"/>
        </w:rPr>
        <w:t>-хозяйственной деятел</w:t>
      </w:r>
      <w:r>
        <w:rPr>
          <w:rFonts w:ascii="Times New Roman" w:hAnsi="Times New Roman" w:cs="Times New Roman"/>
          <w:sz w:val="26"/>
          <w:szCs w:val="26"/>
        </w:rPr>
        <w:t>ьности  № 15 от 27.11</w:t>
      </w:r>
      <w:r w:rsidR="00B07FEA">
        <w:rPr>
          <w:rFonts w:ascii="Times New Roman" w:hAnsi="Times New Roman" w:cs="Times New Roman"/>
          <w:sz w:val="26"/>
          <w:szCs w:val="26"/>
        </w:rPr>
        <w:t>.2018</w:t>
      </w:r>
      <w:r w:rsidR="00B07FEA" w:rsidRPr="00681305">
        <w:rPr>
          <w:rFonts w:ascii="Times New Roman" w:hAnsi="Times New Roman" w:cs="Times New Roman"/>
          <w:sz w:val="26"/>
          <w:szCs w:val="26"/>
        </w:rPr>
        <w:t>г.)</w:t>
      </w:r>
    </w:p>
    <w:p w:rsidR="00B07FEA" w:rsidRPr="00681305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284A58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выявлены следующие нарушения и недостатки</w:t>
      </w:r>
      <w:r>
        <w:rPr>
          <w:rFonts w:ascii="Times New Roman" w:hAnsi="Times New Roman" w:cs="Times New Roman"/>
          <w:sz w:val="26"/>
          <w:szCs w:val="26"/>
        </w:rPr>
        <w:t xml:space="preserve"> бюджетного законодательства</w:t>
      </w:r>
      <w:r w:rsidRPr="00681305">
        <w:rPr>
          <w:rFonts w:ascii="Times New Roman" w:hAnsi="Times New Roman" w:cs="Times New Roman"/>
          <w:sz w:val="26"/>
          <w:szCs w:val="26"/>
        </w:rPr>
        <w:t>:</w:t>
      </w:r>
    </w:p>
    <w:p w:rsidR="00B07FEA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3D2F9D">
        <w:rPr>
          <w:rFonts w:ascii="Times New Roman" w:hAnsi="Times New Roman" w:cs="Times New Roman"/>
          <w:sz w:val="26"/>
          <w:szCs w:val="26"/>
        </w:rPr>
        <w:t xml:space="preserve"> штатные расписания </w:t>
      </w:r>
      <w:r w:rsidR="00F06661">
        <w:rPr>
          <w:rFonts w:ascii="Times New Roman" w:hAnsi="Times New Roman" w:cs="Times New Roman"/>
          <w:sz w:val="26"/>
          <w:szCs w:val="26"/>
        </w:rPr>
        <w:t>разрабатываются и утверждаются с нарушениями</w:t>
      </w:r>
      <w:r w:rsidRPr="00681305">
        <w:rPr>
          <w:rFonts w:ascii="Times New Roman" w:hAnsi="Times New Roman" w:cs="Times New Roman"/>
          <w:sz w:val="26"/>
          <w:szCs w:val="26"/>
        </w:rPr>
        <w:t>;</w:t>
      </w:r>
    </w:p>
    <w:p w:rsidR="00B07FEA" w:rsidRPr="00681305" w:rsidRDefault="003D2F9D" w:rsidP="00F066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06661">
        <w:rPr>
          <w:rFonts w:ascii="Times New Roman" w:hAnsi="Times New Roman" w:cs="Times New Roman"/>
          <w:sz w:val="26"/>
          <w:szCs w:val="26"/>
        </w:rPr>
        <w:t>отсутствует положение об оценке эффективности муниципальных программ;</w:t>
      </w:r>
    </w:p>
    <w:p w:rsidR="00B07FEA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- нарушается финансовая дисциплина в части оформления расходования  ГСМ  и их учета</w:t>
      </w:r>
      <w:r>
        <w:rPr>
          <w:rFonts w:ascii="Times New Roman" w:hAnsi="Times New Roman" w:cs="Times New Roman"/>
          <w:sz w:val="26"/>
          <w:szCs w:val="26"/>
        </w:rPr>
        <w:t>,  договорных обязательств;</w:t>
      </w:r>
      <w:r w:rsidR="00F06661">
        <w:rPr>
          <w:rFonts w:ascii="Times New Roman" w:hAnsi="Times New Roman" w:cs="Times New Roman"/>
          <w:sz w:val="26"/>
          <w:szCs w:val="26"/>
        </w:rPr>
        <w:t xml:space="preserve"> подотчетной деятельности;</w:t>
      </w:r>
    </w:p>
    <w:p w:rsidR="00B07FEA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имеются нарушения при ведении закупочной деятельности;</w:t>
      </w:r>
    </w:p>
    <w:p w:rsidR="00B07FEA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отсутствует соответствующая документация при выполнении мероприятий в рамках муниципальных программ;</w:t>
      </w:r>
    </w:p>
    <w:p w:rsidR="00B876CB" w:rsidRDefault="00B876CB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C80E33">
        <w:rPr>
          <w:rFonts w:ascii="Times New Roman" w:hAnsi="Times New Roman" w:cs="Times New Roman"/>
          <w:sz w:val="26"/>
          <w:szCs w:val="26"/>
        </w:rPr>
        <w:t>имело место быть неправомерная выплата премий;</w:t>
      </w:r>
    </w:p>
    <w:p w:rsidR="003D2F9D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отсутствует надлежащий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эффективным </w:t>
      </w:r>
      <w:r w:rsidR="00B876CB">
        <w:rPr>
          <w:rFonts w:ascii="Times New Roman" w:hAnsi="Times New Roman" w:cs="Times New Roman"/>
          <w:sz w:val="26"/>
          <w:szCs w:val="26"/>
        </w:rPr>
        <w:t>расходованием бюджетных средств;</w:t>
      </w:r>
    </w:p>
    <w:p w:rsidR="00F06661" w:rsidRDefault="00F06661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нарушается кадровая дисциплина: ведение личных дел не в соответствии с действующим законодательством, нарушения при заключении трудовых договоров;</w:t>
      </w:r>
    </w:p>
    <w:p w:rsidR="00833D38" w:rsidRDefault="00833D38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проводится ежегодная инвентаризация имущества и финансовых обязательств перед составлением годового отчета;</w:t>
      </w:r>
    </w:p>
    <w:p w:rsidR="00833D38" w:rsidRDefault="00833D38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9B5ECB">
        <w:rPr>
          <w:rFonts w:ascii="Times New Roman" w:hAnsi="Times New Roman" w:cs="Times New Roman"/>
          <w:sz w:val="26"/>
          <w:szCs w:val="26"/>
        </w:rPr>
        <w:t>при списании материальных запасов используется не установленная форма акта;</w:t>
      </w:r>
    </w:p>
    <w:p w:rsidR="00B876CB" w:rsidRDefault="00B876CB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имеются нарушения при исчислении периода  ежегодного оплачиваемого отпуска.</w:t>
      </w:r>
    </w:p>
    <w:p w:rsidR="00B07FEA" w:rsidRPr="00681305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С  учетом  изложенного и на основании </w:t>
      </w:r>
      <w:hyperlink r:id="rId5" w:anchor="Par179" w:history="1">
        <w:r w:rsidRPr="0068130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 4.1</w:t>
        </w:r>
      </w:hyperlink>
      <w:r w:rsidRPr="00681305">
        <w:rPr>
          <w:rFonts w:ascii="Times New Roman" w:hAnsi="Times New Roman" w:cs="Times New Roman"/>
          <w:sz w:val="26"/>
          <w:szCs w:val="26"/>
        </w:rPr>
        <w:t xml:space="preserve"> Порядка осуществления полномочий органом внутреннего муниципального финансового контроля по внутреннему муниципальному финансовому контролю в Федоровском муниципальном районе, администрацией Федоровского муниципального района Саратовской области предлагается следующее:</w:t>
      </w:r>
    </w:p>
    <w:p w:rsidR="00B07FEA" w:rsidRPr="00681305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Устранить все  выявленные нарушения ведения финансово-хозяйственной деятельности </w:t>
      </w:r>
      <w:r w:rsidR="009B5ECB">
        <w:rPr>
          <w:rFonts w:ascii="Times New Roman" w:hAnsi="Times New Roman" w:cs="Times New Roman"/>
          <w:sz w:val="26"/>
          <w:szCs w:val="26"/>
        </w:rPr>
        <w:t>Муниципального бюджетного учреждения культуры «Централизованная клубная система»</w:t>
      </w:r>
      <w:r w:rsidRPr="00681305">
        <w:rPr>
          <w:rFonts w:ascii="Times New Roman" w:hAnsi="Times New Roman" w:cs="Times New Roman"/>
          <w:sz w:val="26"/>
          <w:szCs w:val="26"/>
        </w:rPr>
        <w:t>, указанные в акте.</w:t>
      </w:r>
    </w:p>
    <w:p w:rsidR="008D4FE4" w:rsidRDefault="008D4FE4" w:rsidP="008D4F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акта ревизии предоставить в МУ «Централизованная бухгалтерия </w:t>
      </w:r>
      <w:r w:rsidR="009B5ECB">
        <w:rPr>
          <w:rFonts w:ascii="Times New Roman" w:hAnsi="Times New Roman" w:cs="Times New Roman"/>
          <w:sz w:val="26"/>
          <w:szCs w:val="26"/>
        </w:rPr>
        <w:t>культуры и кино Федоровского района»</w:t>
      </w:r>
    </w:p>
    <w:p w:rsidR="00B07FEA" w:rsidRPr="00681305" w:rsidRDefault="008D4FE4" w:rsidP="008D4F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Вести бухгалтерский учет учреждения  в строгом соответствии с действующим законодательством</w:t>
      </w:r>
      <w:r w:rsidR="00B07FEA" w:rsidRPr="00681305">
        <w:rPr>
          <w:rFonts w:ascii="Times New Roman" w:hAnsi="Times New Roman" w:cs="Times New Roman"/>
          <w:sz w:val="26"/>
          <w:szCs w:val="26"/>
        </w:rPr>
        <w:t>.</w:t>
      </w:r>
    </w:p>
    <w:p w:rsidR="00B07FEA" w:rsidRPr="00681305" w:rsidRDefault="00B07FEA" w:rsidP="00B07FEA">
      <w:pPr>
        <w:pStyle w:val="ConsPlusNonformat"/>
        <w:ind w:left="1380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О  результатах  рассмотрения  настоящего представления и принятых мерах необходимо проинформировать администрацию Федоровского муниципального района Саратовской области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9B5ECB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B5ECB">
        <w:rPr>
          <w:rFonts w:ascii="Times New Roman" w:hAnsi="Times New Roman" w:cs="Times New Roman"/>
          <w:b/>
          <w:sz w:val="26"/>
          <w:szCs w:val="26"/>
        </w:rPr>
        <w:t>декабря</w:t>
      </w:r>
      <w:r w:rsidR="008D4FE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004F">
        <w:rPr>
          <w:rFonts w:ascii="Times New Roman" w:hAnsi="Times New Roman" w:cs="Times New Roman"/>
          <w:b/>
          <w:sz w:val="26"/>
          <w:szCs w:val="26"/>
        </w:rPr>
        <w:t>2018</w:t>
      </w:r>
      <w:r w:rsidRPr="0068130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81305">
        <w:rPr>
          <w:rFonts w:ascii="Times New Roman" w:hAnsi="Times New Roman" w:cs="Times New Roman"/>
          <w:sz w:val="26"/>
          <w:szCs w:val="26"/>
        </w:rPr>
        <w:t>.</w:t>
      </w: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7FEA" w:rsidRDefault="008D4FE4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B07FEA" w:rsidRP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B07FEA">
        <w:rPr>
          <w:rFonts w:ascii="Times New Roman" w:hAnsi="Times New Roman" w:cs="Times New Roman"/>
          <w:sz w:val="26"/>
          <w:szCs w:val="26"/>
        </w:rPr>
        <w:t>Федоровского</w:t>
      </w: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</w:t>
      </w:r>
      <w:r w:rsidRPr="0068130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8130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1305">
        <w:rPr>
          <w:rFonts w:ascii="Times New Roman" w:hAnsi="Times New Roman" w:cs="Times New Roman"/>
          <w:sz w:val="26"/>
          <w:szCs w:val="26"/>
        </w:rPr>
        <w:t xml:space="preserve">     </w:t>
      </w:r>
      <w:r w:rsidR="008D4FE4">
        <w:rPr>
          <w:rFonts w:ascii="Times New Roman" w:hAnsi="Times New Roman" w:cs="Times New Roman"/>
          <w:sz w:val="26"/>
          <w:szCs w:val="26"/>
        </w:rPr>
        <w:t xml:space="preserve">  </w:t>
      </w:r>
      <w:r w:rsidRP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8D4FE4">
        <w:rPr>
          <w:rFonts w:ascii="Times New Roman" w:hAnsi="Times New Roman" w:cs="Times New Roman"/>
          <w:sz w:val="26"/>
          <w:szCs w:val="26"/>
        </w:rPr>
        <w:t>А.В. Наумов</w:t>
      </w: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B07FEA" w:rsidRPr="00681305" w:rsidRDefault="00B07FEA" w:rsidP="00B07FEA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Представление получено </w:t>
      </w:r>
    </w:p>
    <w:p w:rsidR="00B07FEA" w:rsidRPr="00681305" w:rsidRDefault="00B07FEA" w:rsidP="00B07FEA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07FEA" w:rsidRPr="00681305" w:rsidRDefault="00B07FEA" w:rsidP="00B07FEA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B07FEA" w:rsidRPr="00681305" w:rsidRDefault="00B07FEA" w:rsidP="00B07FE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расшифровка               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дата</w:t>
      </w:r>
    </w:p>
    <w:p w:rsidR="00B07FEA" w:rsidRPr="00681305" w:rsidRDefault="00B07FEA" w:rsidP="00B07F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rPr>
          <w:sz w:val="26"/>
          <w:szCs w:val="26"/>
        </w:rPr>
      </w:pPr>
    </w:p>
    <w:p w:rsidR="00884159" w:rsidRDefault="00884159"/>
    <w:sectPr w:rsidR="00884159" w:rsidSect="00B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5BE"/>
    <w:multiLevelType w:val="hybridMultilevel"/>
    <w:tmpl w:val="BE346C38"/>
    <w:lvl w:ilvl="0" w:tplc="F17486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FEA"/>
    <w:rsid w:val="001C718C"/>
    <w:rsid w:val="003D2F9D"/>
    <w:rsid w:val="00833D38"/>
    <w:rsid w:val="00884159"/>
    <w:rsid w:val="008D004F"/>
    <w:rsid w:val="008D4FE4"/>
    <w:rsid w:val="009B5ECB"/>
    <w:rsid w:val="00A50660"/>
    <w:rsid w:val="00B07FEA"/>
    <w:rsid w:val="00B876CB"/>
    <w:rsid w:val="00C80E33"/>
    <w:rsid w:val="00D33FB8"/>
    <w:rsid w:val="00F0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7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07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6;&#1088;&#1090;&#1092;&#1077;&#1083;&#1100;\&#1055;&#1088;&#1077;&#1076;&#1089;&#1090;&#1072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2018-07-09T06:04:00Z</cp:lastPrinted>
  <dcterms:created xsi:type="dcterms:W3CDTF">2018-07-09T05:47:00Z</dcterms:created>
  <dcterms:modified xsi:type="dcterms:W3CDTF">2018-11-30T10:28:00Z</dcterms:modified>
</cp:coreProperties>
</file>