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29" w:rsidRPr="00080329" w:rsidRDefault="00080329" w:rsidP="00080329">
      <w:pPr>
        <w:pStyle w:val="a3"/>
        <w:ind w:firstLine="570"/>
        <w:rPr>
          <w:szCs w:val="28"/>
        </w:rPr>
      </w:pPr>
      <w:r w:rsidRPr="00080329">
        <w:rPr>
          <w:szCs w:val="28"/>
        </w:rPr>
        <w:t>Отчет о деятельности органа осуществляющего полномочия по внутреннему муниципальному финансовому контролю в Федоровском муниципальном ра</w:t>
      </w:r>
      <w:r w:rsidR="007F7388">
        <w:rPr>
          <w:szCs w:val="28"/>
        </w:rPr>
        <w:t>йоне Саратовской области за 201</w:t>
      </w:r>
      <w:r w:rsidR="007F7388" w:rsidRPr="007F7388">
        <w:rPr>
          <w:szCs w:val="28"/>
          <w:lang w:val="ru-RU"/>
        </w:rPr>
        <w:t>7</w:t>
      </w:r>
      <w:r w:rsidRPr="00080329">
        <w:rPr>
          <w:szCs w:val="28"/>
        </w:rPr>
        <w:t xml:space="preserve"> год</w:t>
      </w:r>
    </w:p>
    <w:p w:rsidR="00080329" w:rsidRPr="00080329" w:rsidRDefault="00080329" w:rsidP="00080329">
      <w:pPr>
        <w:pStyle w:val="a3"/>
        <w:ind w:firstLine="570"/>
        <w:jc w:val="left"/>
        <w:rPr>
          <w:szCs w:val="28"/>
        </w:rPr>
      </w:pPr>
    </w:p>
    <w:p w:rsidR="00080329" w:rsidRPr="00080329" w:rsidRDefault="00080329" w:rsidP="00080329">
      <w:pPr>
        <w:ind w:left="284"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80329" w:rsidRPr="00080329" w:rsidRDefault="00080329" w:rsidP="00080329">
      <w:pPr>
        <w:ind w:left="284" w:right="-28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80329">
        <w:rPr>
          <w:rFonts w:ascii="Times New Roman" w:hAnsi="Times New Roman" w:cs="Times New Roman"/>
          <w:spacing w:val="20"/>
          <w:sz w:val="28"/>
          <w:szCs w:val="28"/>
        </w:rPr>
        <w:t xml:space="preserve">п. Мокроус                                                             </w:t>
      </w:r>
      <w:r w:rsidR="00840E35">
        <w:rPr>
          <w:rFonts w:ascii="Times New Roman" w:hAnsi="Times New Roman" w:cs="Times New Roman"/>
          <w:spacing w:val="20"/>
          <w:sz w:val="28"/>
          <w:szCs w:val="28"/>
        </w:rPr>
        <w:t>31.01.2018</w:t>
      </w:r>
      <w:r w:rsidRPr="00080329">
        <w:rPr>
          <w:rFonts w:ascii="Times New Roman" w:hAnsi="Times New Roman" w:cs="Times New Roman"/>
          <w:spacing w:val="20"/>
          <w:sz w:val="28"/>
          <w:szCs w:val="28"/>
        </w:rPr>
        <w:t>г</w:t>
      </w:r>
    </w:p>
    <w:p w:rsidR="00080329" w:rsidRPr="00080329" w:rsidRDefault="00080329" w:rsidP="00080329">
      <w:pPr>
        <w:pStyle w:val="a5"/>
        <w:jc w:val="both"/>
        <w:rPr>
          <w:sz w:val="28"/>
        </w:rPr>
      </w:pPr>
    </w:p>
    <w:p w:rsidR="00080329" w:rsidRPr="00080329" w:rsidRDefault="00080329" w:rsidP="000803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80329">
        <w:rPr>
          <w:sz w:val="28"/>
          <w:szCs w:val="28"/>
        </w:rPr>
        <w:t xml:space="preserve">В соответствии с п. 16 Стандартов осуществления внутреннего муниципального финансового контроля Федоровского муниципального района утвержденных постановлением администрации Федоровского муниципального района от 07 октября 2016 года №264 представляю отчет о деятельности органа внутреннего муниципального финансового контроля по итогам контрольной деятельности в сфере </w:t>
      </w:r>
      <w:r w:rsidR="007F7388">
        <w:rPr>
          <w:sz w:val="28"/>
          <w:szCs w:val="28"/>
        </w:rPr>
        <w:t>бюджетных правоотношений за 201</w:t>
      </w:r>
      <w:r w:rsidR="007F7388" w:rsidRPr="007F7388">
        <w:rPr>
          <w:sz w:val="28"/>
          <w:szCs w:val="28"/>
        </w:rPr>
        <w:t>7</w:t>
      </w:r>
      <w:r w:rsidRPr="00080329">
        <w:rPr>
          <w:sz w:val="28"/>
          <w:szCs w:val="28"/>
        </w:rPr>
        <w:t xml:space="preserve"> год. </w:t>
      </w:r>
      <w:proofErr w:type="gramEnd"/>
    </w:p>
    <w:p w:rsidR="00080329" w:rsidRPr="00080329" w:rsidRDefault="00080329" w:rsidP="000803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80329">
        <w:rPr>
          <w:sz w:val="28"/>
          <w:szCs w:val="28"/>
        </w:rPr>
        <w:t xml:space="preserve">В соответствии с планом проверок в сфере бюджетных правоотношений в муниципальных учреждениях Федоровского муниципального района на </w:t>
      </w:r>
      <w:r w:rsidR="00676FBD" w:rsidRPr="00676FBD">
        <w:rPr>
          <w:sz w:val="28"/>
          <w:szCs w:val="28"/>
        </w:rPr>
        <w:t>2017</w:t>
      </w:r>
      <w:r w:rsidR="00676FBD">
        <w:rPr>
          <w:sz w:val="28"/>
          <w:szCs w:val="28"/>
        </w:rPr>
        <w:t xml:space="preserve"> год</w:t>
      </w:r>
      <w:r w:rsidRPr="00080329">
        <w:rPr>
          <w:sz w:val="28"/>
          <w:szCs w:val="28"/>
        </w:rPr>
        <w:t xml:space="preserve">, </w:t>
      </w:r>
      <w:r w:rsidR="00DE780D" w:rsidRPr="0020547F">
        <w:rPr>
          <w:sz w:val="28"/>
          <w:szCs w:val="28"/>
        </w:rPr>
        <w:t xml:space="preserve">утвержденного постановлением главы  Федоровского муниципального района 06.12.2016г №342,  </w:t>
      </w:r>
      <w:r w:rsidR="00DE780D">
        <w:rPr>
          <w:sz w:val="28"/>
          <w:szCs w:val="28"/>
        </w:rPr>
        <w:t>порядком</w:t>
      </w:r>
      <w:r w:rsidR="00DE780D" w:rsidRPr="0020547F">
        <w:rPr>
          <w:sz w:val="28"/>
          <w:szCs w:val="28"/>
        </w:rPr>
        <w:t xml:space="preserve"> осуществления  полномочий органом  внутреннего финансового контроля  по внутреннему финансовому контролю  в Федоровском муниципальном районе</w:t>
      </w:r>
      <w:r w:rsidR="00DE780D">
        <w:rPr>
          <w:sz w:val="28"/>
          <w:szCs w:val="28"/>
        </w:rPr>
        <w:t xml:space="preserve"> проведено 7 контрольных мероприятий: плановые выборочные камеральные</w:t>
      </w:r>
      <w:r w:rsidRPr="00080329">
        <w:rPr>
          <w:sz w:val="28"/>
          <w:szCs w:val="28"/>
        </w:rPr>
        <w:t xml:space="preserve"> проверк</w:t>
      </w:r>
      <w:r w:rsidR="00DE780D">
        <w:rPr>
          <w:sz w:val="28"/>
          <w:szCs w:val="28"/>
        </w:rPr>
        <w:t>и</w:t>
      </w:r>
      <w:r w:rsidRPr="00080329">
        <w:rPr>
          <w:sz w:val="28"/>
          <w:szCs w:val="28"/>
        </w:rPr>
        <w:t xml:space="preserve"> финансово-хозяйственной деятельности </w:t>
      </w:r>
      <w:r w:rsidR="00DE780D">
        <w:rPr>
          <w:sz w:val="28"/>
          <w:szCs w:val="28"/>
        </w:rPr>
        <w:t xml:space="preserve">Семеновского, Калужского, </w:t>
      </w:r>
      <w:proofErr w:type="spellStart"/>
      <w:r w:rsidR="00DE780D">
        <w:rPr>
          <w:sz w:val="28"/>
          <w:szCs w:val="28"/>
        </w:rPr>
        <w:t>Мунинского</w:t>
      </w:r>
      <w:proofErr w:type="spellEnd"/>
      <w:r w:rsidR="00DE780D">
        <w:rPr>
          <w:sz w:val="28"/>
          <w:szCs w:val="28"/>
        </w:rPr>
        <w:t xml:space="preserve">, Мокроусского, Федоровского и </w:t>
      </w:r>
      <w:proofErr w:type="spellStart"/>
      <w:r w:rsidR="00DE780D">
        <w:rPr>
          <w:sz w:val="28"/>
          <w:szCs w:val="28"/>
        </w:rPr>
        <w:t>Морцевского</w:t>
      </w:r>
      <w:proofErr w:type="spellEnd"/>
      <w:r w:rsidR="00DE780D">
        <w:rPr>
          <w:sz w:val="28"/>
          <w:szCs w:val="28"/>
        </w:rPr>
        <w:t xml:space="preserve"> муниципальных</w:t>
      </w:r>
      <w:proofErr w:type="gramEnd"/>
      <w:r w:rsidR="00DE780D">
        <w:rPr>
          <w:sz w:val="28"/>
          <w:szCs w:val="28"/>
        </w:rPr>
        <w:t xml:space="preserve"> образований</w:t>
      </w:r>
      <w:r w:rsidRPr="00080329">
        <w:rPr>
          <w:sz w:val="28"/>
          <w:szCs w:val="28"/>
        </w:rPr>
        <w:t xml:space="preserve"> Федоровского муниципального района</w:t>
      </w:r>
      <w:r w:rsidR="009A327B">
        <w:rPr>
          <w:sz w:val="28"/>
          <w:szCs w:val="28"/>
        </w:rPr>
        <w:t xml:space="preserve"> и вне</w:t>
      </w:r>
      <w:r w:rsidR="009A327B" w:rsidRPr="00080329">
        <w:rPr>
          <w:sz w:val="28"/>
          <w:szCs w:val="28"/>
        </w:rPr>
        <w:t xml:space="preserve">плановая выборочная камеральная проверка финансово-хозяйственной </w:t>
      </w:r>
      <w:proofErr w:type="gramStart"/>
      <w:r w:rsidR="009A327B" w:rsidRPr="00080329">
        <w:rPr>
          <w:sz w:val="28"/>
          <w:szCs w:val="28"/>
        </w:rPr>
        <w:t>деятельности</w:t>
      </w:r>
      <w:r w:rsidR="009A327B">
        <w:rPr>
          <w:sz w:val="28"/>
          <w:szCs w:val="28"/>
        </w:rPr>
        <w:t xml:space="preserve"> подведомственных учреждений управления образования администрации Федоровского муниципального района</w:t>
      </w:r>
      <w:proofErr w:type="gramEnd"/>
      <w:r w:rsidR="009A327B">
        <w:rPr>
          <w:sz w:val="28"/>
          <w:szCs w:val="28"/>
        </w:rPr>
        <w:t>.</w:t>
      </w:r>
    </w:p>
    <w:p w:rsidR="00080329" w:rsidRPr="00080329" w:rsidRDefault="00080329" w:rsidP="000803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80329">
        <w:rPr>
          <w:sz w:val="28"/>
          <w:szCs w:val="28"/>
        </w:rPr>
        <w:t>По итогам мероприят</w:t>
      </w:r>
      <w:r w:rsidR="009A327B">
        <w:rPr>
          <w:sz w:val="28"/>
          <w:szCs w:val="28"/>
        </w:rPr>
        <w:t>ий было подготовлено 7 представлений</w:t>
      </w:r>
      <w:r w:rsidRPr="00080329">
        <w:rPr>
          <w:sz w:val="28"/>
          <w:szCs w:val="28"/>
        </w:rPr>
        <w:t xml:space="preserve"> об устранении выявленных нарушений в сфере бюджетных правоотношений. </w:t>
      </w:r>
    </w:p>
    <w:p w:rsidR="00080329" w:rsidRPr="00080329" w:rsidRDefault="00080329" w:rsidP="00080329">
      <w:pPr>
        <w:pStyle w:val="a5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80329">
        <w:rPr>
          <w:sz w:val="28"/>
          <w:szCs w:val="28"/>
        </w:rPr>
        <w:t xml:space="preserve">В результате </w:t>
      </w:r>
      <w:proofErr w:type="gramStart"/>
      <w:r w:rsidRPr="00080329">
        <w:rPr>
          <w:sz w:val="28"/>
          <w:szCs w:val="28"/>
        </w:rPr>
        <w:t xml:space="preserve">контрольного мероприятия, проведенного в </w:t>
      </w:r>
      <w:proofErr w:type="spellStart"/>
      <w:r w:rsidRPr="00080329">
        <w:rPr>
          <w:sz w:val="28"/>
          <w:szCs w:val="28"/>
        </w:rPr>
        <w:t>Ерусланском</w:t>
      </w:r>
      <w:proofErr w:type="spellEnd"/>
      <w:r w:rsidRPr="00080329">
        <w:rPr>
          <w:sz w:val="28"/>
          <w:szCs w:val="28"/>
        </w:rPr>
        <w:t xml:space="preserve"> муниципальном образовании Федоровского муниципального района была</w:t>
      </w:r>
      <w:proofErr w:type="gramEnd"/>
      <w:r w:rsidRPr="00080329">
        <w:rPr>
          <w:sz w:val="28"/>
          <w:szCs w:val="28"/>
        </w:rPr>
        <w:t xml:space="preserve"> </w:t>
      </w:r>
      <w:r w:rsidRPr="00080329">
        <w:rPr>
          <w:sz w:val="28"/>
          <w:szCs w:val="28"/>
        </w:rPr>
        <w:lastRenderedPageBreak/>
        <w:t xml:space="preserve">выявлена недостача основных средств, стоящих на балансе администрации </w:t>
      </w:r>
      <w:proofErr w:type="spellStart"/>
      <w:r w:rsidRPr="00080329">
        <w:rPr>
          <w:sz w:val="28"/>
          <w:szCs w:val="28"/>
        </w:rPr>
        <w:t>Ерусланского</w:t>
      </w:r>
      <w:proofErr w:type="spellEnd"/>
      <w:r w:rsidRPr="00080329">
        <w:rPr>
          <w:sz w:val="28"/>
          <w:szCs w:val="28"/>
        </w:rPr>
        <w:t xml:space="preserve"> МО на общую сумму 955 624,32 рубля. Акт был направлен в МО МВД РФ «Советский».</w:t>
      </w:r>
    </w:p>
    <w:p w:rsidR="00080329" w:rsidRPr="00080329" w:rsidRDefault="00080329" w:rsidP="000803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329">
        <w:rPr>
          <w:rFonts w:ascii="Times New Roman" w:hAnsi="Times New Roman" w:cs="Times New Roman"/>
          <w:sz w:val="28"/>
          <w:szCs w:val="28"/>
        </w:rPr>
        <w:t xml:space="preserve">Так же за отчетный период было проведено 3 </w:t>
      </w:r>
      <w:proofErr w:type="gramStart"/>
      <w:r w:rsidRPr="00080329">
        <w:rPr>
          <w:rFonts w:ascii="Times New Roman" w:hAnsi="Times New Roman" w:cs="Times New Roman"/>
          <w:sz w:val="28"/>
          <w:szCs w:val="28"/>
        </w:rPr>
        <w:t>внеплановых</w:t>
      </w:r>
      <w:proofErr w:type="gramEnd"/>
      <w:r w:rsidRPr="00080329">
        <w:rPr>
          <w:rFonts w:ascii="Times New Roman" w:hAnsi="Times New Roman" w:cs="Times New Roman"/>
          <w:sz w:val="28"/>
          <w:szCs w:val="28"/>
        </w:rPr>
        <w:t xml:space="preserve"> выборочных камеральных проверки: МДОУ </w:t>
      </w:r>
      <w:proofErr w:type="spellStart"/>
      <w:r w:rsidRPr="000803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0329">
        <w:rPr>
          <w:rFonts w:ascii="Times New Roman" w:hAnsi="Times New Roman" w:cs="Times New Roman"/>
          <w:sz w:val="28"/>
          <w:szCs w:val="28"/>
        </w:rPr>
        <w:t>/с «Ромашка» п. Мокроус Федоровского района Саратовской области; МУ ДО ДЮСШ р.п. Мокроус Федоровского района Саратовской области и МУП «Редакция газеты «Вперед».</w:t>
      </w:r>
    </w:p>
    <w:p w:rsidR="00080329" w:rsidRPr="00080329" w:rsidRDefault="00080329" w:rsidP="000803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29">
        <w:rPr>
          <w:rFonts w:ascii="Times New Roman" w:hAnsi="Times New Roman" w:cs="Times New Roman"/>
          <w:sz w:val="28"/>
          <w:szCs w:val="28"/>
        </w:rPr>
        <w:t>По итогам данных мероприятий было подготовлено 3 представления об устранении нарушений в сфере бюджетных правоотношений.</w:t>
      </w:r>
    </w:p>
    <w:p w:rsidR="00080329" w:rsidRPr="00080329" w:rsidRDefault="00080329" w:rsidP="0008032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329">
        <w:rPr>
          <w:rFonts w:ascii="Times New Roman" w:hAnsi="Times New Roman" w:cs="Times New Roman"/>
          <w:sz w:val="28"/>
          <w:szCs w:val="28"/>
        </w:rPr>
        <w:t xml:space="preserve">Планы проведения проверок и результаты всех контрольных мероприятий размещаются на официальном сайте администрации Федоровского муниципального района Саратовской области в информационно-телекоммуникационной сети «Интернет»: </w:t>
      </w:r>
      <w:proofErr w:type="spellStart"/>
      <w:r w:rsidRPr="00080329">
        <w:rPr>
          <w:rFonts w:ascii="Times New Roman" w:hAnsi="Times New Roman" w:cs="Times New Roman"/>
          <w:sz w:val="28"/>
          <w:szCs w:val="28"/>
          <w:lang w:val="en-US"/>
        </w:rPr>
        <w:t>mokrous</w:t>
      </w:r>
      <w:proofErr w:type="spellEnd"/>
      <w:r w:rsidRPr="000803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329">
        <w:rPr>
          <w:rFonts w:ascii="Times New Roman" w:hAnsi="Times New Roman" w:cs="Times New Roman"/>
          <w:sz w:val="28"/>
          <w:szCs w:val="28"/>
          <w:lang w:val="en-US"/>
        </w:rPr>
        <w:t>fedrayon</w:t>
      </w:r>
      <w:proofErr w:type="spellEnd"/>
      <w:r w:rsidRPr="000803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3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0329">
        <w:rPr>
          <w:rFonts w:ascii="Times New Roman" w:hAnsi="Times New Roman" w:cs="Times New Roman"/>
          <w:sz w:val="28"/>
          <w:szCs w:val="28"/>
        </w:rPr>
        <w:t>.</w:t>
      </w:r>
    </w:p>
    <w:p w:rsidR="00080329" w:rsidRPr="00080329" w:rsidRDefault="00080329" w:rsidP="000803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329" w:rsidRPr="00080329" w:rsidRDefault="00080329" w:rsidP="00840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9">
        <w:rPr>
          <w:rFonts w:ascii="Times New Roman" w:hAnsi="Times New Roman" w:cs="Times New Roman"/>
          <w:sz w:val="28"/>
          <w:szCs w:val="28"/>
        </w:rPr>
        <w:t>Консультант по контрольно-ревизионной работе</w:t>
      </w:r>
    </w:p>
    <w:p w:rsidR="00080329" w:rsidRPr="00080329" w:rsidRDefault="00080329" w:rsidP="00840E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329">
        <w:rPr>
          <w:rFonts w:ascii="Times New Roman" w:hAnsi="Times New Roman" w:cs="Times New Roman"/>
          <w:sz w:val="28"/>
          <w:szCs w:val="28"/>
        </w:rPr>
        <w:t>администрации Федоровского 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0329">
        <w:rPr>
          <w:rFonts w:ascii="Times New Roman" w:hAnsi="Times New Roman" w:cs="Times New Roman"/>
          <w:sz w:val="28"/>
          <w:szCs w:val="28"/>
        </w:rPr>
        <w:t xml:space="preserve">                     Е.К. Федорова</w:t>
      </w:r>
    </w:p>
    <w:p w:rsidR="00ED6D2A" w:rsidRPr="00080329" w:rsidRDefault="00ED6D2A">
      <w:pPr>
        <w:rPr>
          <w:rFonts w:ascii="Times New Roman" w:hAnsi="Times New Roman" w:cs="Times New Roman"/>
        </w:rPr>
      </w:pPr>
    </w:p>
    <w:sectPr w:rsidR="00ED6D2A" w:rsidRPr="0008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29"/>
    <w:rsid w:val="00080329"/>
    <w:rsid w:val="00676FBD"/>
    <w:rsid w:val="007F7388"/>
    <w:rsid w:val="00840E35"/>
    <w:rsid w:val="009A327B"/>
    <w:rsid w:val="00DE780D"/>
    <w:rsid w:val="00ED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0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08032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No Spacing"/>
    <w:uiPriority w:val="1"/>
    <w:qFormat/>
    <w:rsid w:val="0008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398</Words>
  <Characters>2271</Characters>
  <Application>Microsoft Office Word</Application>
  <DocSecurity>0</DocSecurity>
  <Lines>18</Lines>
  <Paragraphs>5</Paragraphs>
  <ScaleCrop>false</ScaleCrop>
  <Company>Администрация Федоровского МР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2018-02-02T11:02:00Z</dcterms:created>
  <dcterms:modified xsi:type="dcterms:W3CDTF">2018-02-02T13:04:00Z</dcterms:modified>
</cp:coreProperties>
</file>