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32A9" w:rsidRDefault="00CE5AEB" w:rsidP="00CE5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2A9">
        <w:rPr>
          <w:rFonts w:ascii="Times New Roman" w:hAnsi="Times New Roman" w:cs="Times New Roman"/>
          <w:b/>
          <w:sz w:val="36"/>
          <w:szCs w:val="36"/>
        </w:rPr>
        <w:t>Бизнес-инкубатор</w:t>
      </w:r>
    </w:p>
    <w:p w:rsidR="004532A9" w:rsidRDefault="00CE5AEB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5AEB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Федоровского муниципального района</w:t>
      </w:r>
      <w:r w:rsidR="004532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информирует предпринимателей Федоровского муниципального района о мероприятиях, проводимых «</w:t>
      </w:r>
      <w:proofErr w:type="gramStart"/>
      <w:r>
        <w:rPr>
          <w:rFonts w:ascii="Times New Roman" w:hAnsi="Times New Roman" w:cs="Times New Roman"/>
          <w:sz w:val="32"/>
          <w:szCs w:val="32"/>
        </w:rPr>
        <w:t>Бизнес-инкубатором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CE5AEB" w:rsidRDefault="00CE5AEB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ГУП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«Бизнес-инкубатор Саратовской области» является организацией инфраструктуры государственной поддержки малого предпринимательства на территории Саратовской области. Основными видами услуг оказываемых «Бизнез-инкубатором» является:</w:t>
      </w:r>
    </w:p>
    <w:p w:rsidR="00CE5AEB" w:rsidRDefault="00CE5AEB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предоставление в аренду, на льготных условиях, субъектам малого предпринимательства  нежилых помещений, как офисных, так и производственных, а также необходимого оборудования;</w:t>
      </w:r>
    </w:p>
    <w:p w:rsidR="00CE5AEB" w:rsidRDefault="00CE5AEB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сопровождение проектов наших резидентов, консультирование как арендаторов помещений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бизнес-инкубатора</w:t>
      </w:r>
      <w:proofErr w:type="gramEnd"/>
      <w:r>
        <w:rPr>
          <w:rFonts w:ascii="Times New Roman" w:hAnsi="Times New Roman" w:cs="Times New Roman"/>
          <w:sz w:val="32"/>
          <w:szCs w:val="32"/>
        </w:rPr>
        <w:t>, так и иных субъектов малого бизнеса города Саратов и Саратовской области по вопросам ведения и развития бизнеса и доступа к кредитным ресурсам, в том числе в Фонде  микрокредитования субъектов малого предпринимательства и Гарантийном фонде для субъектов малого предпринимательства Саратовской области;</w:t>
      </w:r>
    </w:p>
    <w:p w:rsidR="004532A9" w:rsidRDefault="004532A9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это и бесплатные информационно-консультативные услуги у лучших специалистов на рынке по различным направлениям (бухгалтерский учет, налогообложение, маркетинг, кадры, патенты, бизнес-планирование, привлечение инвестиций и займов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);</w:t>
      </w:r>
    </w:p>
    <w:p w:rsidR="004532A9" w:rsidRDefault="004532A9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более 30 бесплатных семинаров и образовательных программ, конференций и выставок;</w:t>
      </w:r>
    </w:p>
    <w:p w:rsidR="004532A9" w:rsidRDefault="004532A9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бизнес-миссии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другие субъекты РФ для продвижения товаров наших производителей и нахождения новых рынков сбыта для предпринимателей Саратовской области.</w:t>
      </w:r>
    </w:p>
    <w:p w:rsidR="004532A9" w:rsidRPr="00CE5AEB" w:rsidRDefault="004532A9" w:rsidP="00CE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Планируется, что в 2017 году услугами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бизнес-инкубатора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воспользуются более 500 организаций и предпринимателей нашей области.</w:t>
      </w:r>
    </w:p>
    <w:sectPr w:rsidR="004532A9" w:rsidRPr="00CE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E5AEB"/>
    <w:rsid w:val="004532A9"/>
    <w:rsid w:val="00C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2017-07-11T05:08:00Z</dcterms:created>
  <dcterms:modified xsi:type="dcterms:W3CDTF">2017-07-11T05:25:00Z</dcterms:modified>
</cp:coreProperties>
</file>