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9EA" w:rsidRDefault="001619EA" w:rsidP="00B705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Roboto" w:hAnsi="Roboto"/>
          <w:b/>
          <w:color w:val="333333"/>
          <w:sz w:val="28"/>
          <w:szCs w:val="28"/>
        </w:rPr>
      </w:pPr>
      <w:r w:rsidRPr="001619EA">
        <w:rPr>
          <w:rFonts w:ascii="Roboto" w:hAnsi="Roboto"/>
          <w:b/>
          <w:color w:val="333333"/>
          <w:sz w:val="28"/>
          <w:szCs w:val="28"/>
        </w:rPr>
        <w:t>Ершовским транспортным прокурором приняты меры по защите прав пассажиров</w:t>
      </w:r>
    </w:p>
    <w:p w:rsidR="00B705BA" w:rsidRPr="001619EA" w:rsidRDefault="00B705BA" w:rsidP="00B705BA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Roboto" w:hAnsi="Roboto"/>
          <w:b/>
          <w:color w:val="333333"/>
          <w:sz w:val="28"/>
          <w:szCs w:val="28"/>
        </w:rPr>
      </w:pPr>
    </w:p>
    <w:p w:rsidR="00C744DE" w:rsidRDefault="00AB16F2" w:rsidP="00B7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Ершовской транспортной прокуратурой в связи с поступившим обращением проведена проверка соблюдения прав пассажиров на объектах железнодорожного транспорта.</w:t>
      </w:r>
    </w:p>
    <w:p w:rsidR="00AB16F2" w:rsidRDefault="00AB16F2" w:rsidP="00B705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 xml:space="preserve">Установлено, что на остановочных пунктах Ершов, Мокроус, Урбах Приволжской железной дороги пассажирские платформы и лестничные подходы к ним, пешеходные мосты не очищены от снега, не посыпаны антигололедной смесью или песком, что создает угрозу </w:t>
      </w:r>
      <w:proofErr w:type="spellStart"/>
      <w:r>
        <w:rPr>
          <w:rFonts w:ascii="Roboto" w:hAnsi="Roboto"/>
          <w:color w:val="333333"/>
          <w:sz w:val="28"/>
          <w:szCs w:val="28"/>
        </w:rPr>
        <w:t>травмирования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граждан, в том числе пассажиров при использовании пассажирского комплекса ОАО «РЖД».</w:t>
      </w:r>
    </w:p>
    <w:p w:rsidR="001429C5" w:rsidRDefault="00AB16F2" w:rsidP="00142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целях устранения выявленных нарушений в адрес начальников Приволжской региональной дирекции железнодорожных вокзалов и Приволжской дирекции инфраструктуры внесены представления, которые рассмотрены и удовлетворены, виновные должностные лица привлечены к дисциплинарной ответственности, нарушения закона устранены.</w:t>
      </w:r>
    </w:p>
    <w:p w:rsidR="001429C5" w:rsidRDefault="001429C5" w:rsidP="00142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  <w:shd w:val="clear" w:color="auto" w:fill="FFFFFF"/>
        </w:rPr>
      </w:pPr>
    </w:p>
    <w:p w:rsidR="001429C5" w:rsidRDefault="001429C5" w:rsidP="00142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705BA" w:rsidRDefault="00B705BA" w:rsidP="00B705B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Помощник Ершовского </w:t>
      </w:r>
    </w:p>
    <w:p w:rsidR="00B705BA" w:rsidRDefault="00B705BA" w:rsidP="00B705BA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транспортного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прокурора</w:t>
      </w:r>
    </w:p>
    <w:p w:rsidR="00B705BA" w:rsidRDefault="00B705BA" w:rsidP="00B705B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05BA" w:rsidRDefault="00B705BA" w:rsidP="00B705BA">
      <w:pPr>
        <w:spacing w:after="0" w:line="240" w:lineRule="exac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юрист</w:t>
      </w:r>
      <w:proofErr w:type="gramEnd"/>
      <w:r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класса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Г.Д. Чайкин</w:t>
      </w:r>
    </w:p>
    <w:p w:rsidR="000B7C4A" w:rsidRDefault="000B7C4A" w:rsidP="00B705BA">
      <w:pPr>
        <w:spacing w:after="0" w:line="240" w:lineRule="exact"/>
      </w:pPr>
    </w:p>
    <w:sectPr w:rsidR="000B7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A4"/>
    <w:rsid w:val="000B7C4A"/>
    <w:rsid w:val="001429C5"/>
    <w:rsid w:val="001619EA"/>
    <w:rsid w:val="004060B9"/>
    <w:rsid w:val="008100A4"/>
    <w:rsid w:val="00AB16F2"/>
    <w:rsid w:val="00B705BA"/>
    <w:rsid w:val="00C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3E8CE-2247-4B8A-B027-B5D7D2ED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Zamprok</dc:creator>
  <cp:keywords/>
  <dc:description/>
  <cp:lastModifiedBy>Zamprok</cp:lastModifiedBy>
  <cp:revision>20</cp:revision>
  <cp:lastPrinted>2022-03-17T07:04:00Z</cp:lastPrinted>
  <dcterms:created xsi:type="dcterms:W3CDTF">2022-03-17T06:59:00Z</dcterms:created>
  <dcterms:modified xsi:type="dcterms:W3CDTF">2022-03-17T07:05:00Z</dcterms:modified>
</cp:coreProperties>
</file>