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41" w:rsidRDefault="00F25E41"/>
    <w:p w:rsidR="00F25E41" w:rsidRDefault="00F25E41"/>
    <w:p w:rsidR="00F25E41" w:rsidRDefault="00F25E41"/>
    <w:p w:rsidR="00F25E41" w:rsidRDefault="00F25E41" w:rsidP="00A62D7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Сведения об объеме муниципального долга Федоровского муниципального района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>на 01.07.2018 год</w:t>
      </w:r>
    </w:p>
    <w:p w:rsidR="00F25E41" w:rsidRDefault="00F25E41" w:rsidP="00A62D7B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(тыс. руб.)</w:t>
      </w:r>
    </w:p>
    <w:p w:rsidR="00F25E41" w:rsidRDefault="00F25E41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6"/>
        <w:gridCol w:w="3848"/>
        <w:gridCol w:w="2509"/>
        <w:gridCol w:w="2468"/>
      </w:tblGrid>
      <w:tr w:rsidR="00F25E41" w:rsidTr="009727E0">
        <w:trPr>
          <w:jc w:val="center"/>
        </w:trPr>
        <w:tc>
          <w:tcPr>
            <w:tcW w:w="746" w:type="dxa"/>
            <w:vMerge w:val="restart"/>
            <w:vAlign w:val="center"/>
          </w:tcPr>
          <w:p w:rsidR="00F25E41" w:rsidRDefault="00F25E41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848" w:type="dxa"/>
            <w:vMerge w:val="restart"/>
            <w:vAlign w:val="center"/>
          </w:tcPr>
          <w:p w:rsidR="00F25E41" w:rsidRDefault="00F25E41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</w:t>
            </w:r>
            <w:r>
              <w:rPr>
                <w:rFonts w:ascii="Times New Roman" w:hAnsi="Times New Roman"/>
                <w:sz w:val="28"/>
                <w:szCs w:val="28"/>
              </w:rPr>
              <w:t>д заимствований</w:t>
            </w:r>
          </w:p>
        </w:tc>
        <w:tc>
          <w:tcPr>
            <w:tcW w:w="4977" w:type="dxa"/>
            <w:gridSpan w:val="2"/>
            <w:vAlign w:val="center"/>
          </w:tcPr>
          <w:p w:rsidR="00F25E41" w:rsidRDefault="00F25E41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 </w:t>
            </w:r>
          </w:p>
        </w:tc>
      </w:tr>
      <w:tr w:rsidR="00F25E41" w:rsidTr="009727E0">
        <w:trPr>
          <w:jc w:val="center"/>
        </w:trPr>
        <w:tc>
          <w:tcPr>
            <w:tcW w:w="0" w:type="auto"/>
            <w:vMerge/>
            <w:vAlign w:val="center"/>
          </w:tcPr>
          <w:p w:rsidR="00F25E41" w:rsidRDefault="00F25E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F25E41" w:rsidRDefault="00F25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:rsidR="00F25E41" w:rsidRDefault="00F25E41" w:rsidP="007A2309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01.01.2018г.</w:t>
            </w:r>
          </w:p>
        </w:tc>
        <w:tc>
          <w:tcPr>
            <w:tcW w:w="2468" w:type="dxa"/>
            <w:vAlign w:val="center"/>
          </w:tcPr>
          <w:p w:rsidR="00F25E41" w:rsidRDefault="00F25E41" w:rsidP="0098607D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01.07.2018г</w:t>
            </w:r>
          </w:p>
        </w:tc>
      </w:tr>
      <w:tr w:rsidR="00F25E41" w:rsidTr="009727E0">
        <w:trPr>
          <w:jc w:val="center"/>
        </w:trPr>
        <w:tc>
          <w:tcPr>
            <w:tcW w:w="746" w:type="dxa"/>
            <w:vAlign w:val="center"/>
          </w:tcPr>
          <w:p w:rsidR="00F25E41" w:rsidRDefault="00F25E41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48" w:type="dxa"/>
            <w:vAlign w:val="center"/>
          </w:tcPr>
          <w:p w:rsidR="00F25E41" w:rsidRPr="00A62D7B" w:rsidRDefault="00F25E41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</w:t>
            </w:r>
            <w:r w:rsidRPr="00A62D7B">
              <w:rPr>
                <w:rFonts w:ascii="Times New Roman" w:hAnsi="Times New Roman"/>
                <w:sz w:val="28"/>
                <w:szCs w:val="28"/>
                <w:lang w:val="ru-RU"/>
              </w:rPr>
              <w:t>ы, привлеченные от других бюджетов бюджетной системы РФ</w:t>
            </w:r>
          </w:p>
        </w:tc>
        <w:tc>
          <w:tcPr>
            <w:tcW w:w="2509" w:type="dxa"/>
            <w:vAlign w:val="center"/>
          </w:tcPr>
          <w:p w:rsidR="00F25E41" w:rsidRPr="00A62D7B" w:rsidRDefault="00F25E41" w:rsidP="004544E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15 000,0</w:t>
            </w:r>
          </w:p>
        </w:tc>
        <w:tc>
          <w:tcPr>
            <w:tcW w:w="2468" w:type="dxa"/>
            <w:vAlign w:val="center"/>
          </w:tcPr>
          <w:p w:rsidR="00F25E41" w:rsidRDefault="00F25E41" w:rsidP="004544E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15 000,0</w:t>
            </w:r>
          </w:p>
        </w:tc>
      </w:tr>
      <w:tr w:rsidR="00F25E41" w:rsidTr="009727E0">
        <w:trPr>
          <w:jc w:val="center"/>
        </w:trPr>
        <w:tc>
          <w:tcPr>
            <w:tcW w:w="746" w:type="dxa"/>
            <w:vAlign w:val="center"/>
          </w:tcPr>
          <w:p w:rsidR="00F25E41" w:rsidRPr="009727E0" w:rsidRDefault="00F25E41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  <w:vAlign w:val="center"/>
          </w:tcPr>
          <w:p w:rsidR="00F25E41" w:rsidRPr="009727E0" w:rsidRDefault="00F25E41" w:rsidP="009727E0">
            <w:pPr>
              <w:tabs>
                <w:tab w:val="left" w:pos="126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727E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09" w:type="dxa"/>
            <w:vAlign w:val="center"/>
          </w:tcPr>
          <w:p w:rsidR="00F25E41" w:rsidRPr="009727E0" w:rsidRDefault="00F25E41" w:rsidP="004544E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7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15 000,0</w:t>
            </w:r>
          </w:p>
        </w:tc>
        <w:tc>
          <w:tcPr>
            <w:tcW w:w="2468" w:type="dxa"/>
            <w:vAlign w:val="center"/>
          </w:tcPr>
          <w:p w:rsidR="00F25E41" w:rsidRPr="009727E0" w:rsidRDefault="00F25E41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7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15 000,0</w:t>
            </w:r>
          </w:p>
        </w:tc>
      </w:tr>
    </w:tbl>
    <w:p w:rsidR="00F25E41" w:rsidRDefault="00F25E41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F25E41" w:rsidRPr="004544E6" w:rsidRDefault="00F25E41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F25E41" w:rsidRPr="00E45F1F" w:rsidRDefault="00F25E41">
      <w:pPr>
        <w:rPr>
          <w:rFonts w:ascii="Times New Roman" w:hAnsi="Times New Roman"/>
          <w:sz w:val="28"/>
          <w:szCs w:val="28"/>
          <w:lang w:val="ru-RU"/>
        </w:rPr>
      </w:pPr>
      <w:r w:rsidRPr="00E45F1F">
        <w:rPr>
          <w:rFonts w:ascii="Times New Roman" w:hAnsi="Times New Roman"/>
          <w:sz w:val="28"/>
          <w:szCs w:val="28"/>
          <w:lang w:val="ru-RU"/>
        </w:rPr>
        <w:t xml:space="preserve">Начальник управления финансов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Pr="00E45F1F">
        <w:rPr>
          <w:rFonts w:ascii="Times New Roman" w:hAnsi="Times New Roman"/>
          <w:sz w:val="28"/>
          <w:szCs w:val="28"/>
          <w:lang w:val="ru-RU"/>
        </w:rPr>
        <w:t xml:space="preserve">  Л.М. Кубаева</w:t>
      </w:r>
    </w:p>
    <w:sectPr w:rsidR="00F25E41" w:rsidRPr="00E45F1F" w:rsidSect="00F3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7B"/>
    <w:rsid w:val="001521A3"/>
    <w:rsid w:val="001E4D87"/>
    <w:rsid w:val="003455DC"/>
    <w:rsid w:val="00413317"/>
    <w:rsid w:val="00435635"/>
    <w:rsid w:val="004544E6"/>
    <w:rsid w:val="00484046"/>
    <w:rsid w:val="005B573F"/>
    <w:rsid w:val="007A2309"/>
    <w:rsid w:val="009727E0"/>
    <w:rsid w:val="0098607D"/>
    <w:rsid w:val="00A5662A"/>
    <w:rsid w:val="00A62D7B"/>
    <w:rsid w:val="00C53ABB"/>
    <w:rsid w:val="00E45F1F"/>
    <w:rsid w:val="00F25E41"/>
    <w:rsid w:val="00F3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7B"/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74</Words>
  <Characters>425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объеме муниципального долга Федоровского муниципального района на 2016 год</dc:title>
  <dc:subject/>
  <dc:creator>Людмила</dc:creator>
  <cp:keywords/>
  <dc:description/>
  <cp:lastModifiedBy>user</cp:lastModifiedBy>
  <cp:revision>5</cp:revision>
  <dcterms:created xsi:type="dcterms:W3CDTF">2018-04-02T13:13:00Z</dcterms:created>
  <dcterms:modified xsi:type="dcterms:W3CDTF">2018-07-19T11:07:00Z</dcterms:modified>
</cp:coreProperties>
</file>