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86" w:rsidRPr="00624986" w:rsidRDefault="00624986" w:rsidP="00624986">
      <w:pPr>
        <w:spacing w:line="347" w:lineRule="atLeast"/>
        <w:rPr>
          <w:rFonts w:ascii="Tahoma" w:eastAsia="Times New Roman" w:hAnsi="Tahoma" w:cs="Tahoma"/>
          <w:b/>
          <w:color w:val="6E7A8A"/>
          <w:sz w:val="24"/>
          <w:szCs w:val="24"/>
          <w:lang w:eastAsia="ru-RU"/>
        </w:rPr>
      </w:pPr>
      <w:r w:rsidRPr="00624986">
        <w:rPr>
          <w:rFonts w:ascii="Tahoma" w:eastAsia="Times New Roman" w:hAnsi="Tahoma" w:cs="Tahoma"/>
          <w:b/>
          <w:bCs/>
          <w:color w:val="6E7A8A"/>
          <w:sz w:val="24"/>
          <w:szCs w:val="24"/>
          <w:lang w:eastAsia="ru-RU"/>
        </w:rPr>
        <w:t>О проведении олимпиады по охране труда</w:t>
      </w:r>
    </w:p>
    <w:p w:rsidR="00624986" w:rsidRPr="00624986" w:rsidRDefault="00624986" w:rsidP="00624986">
      <w:pPr>
        <w:spacing w:line="347" w:lineRule="atLeast"/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</w:pPr>
      <w:r w:rsidRPr="00624986">
        <w:rPr>
          <w:rFonts w:ascii="Tahoma" w:eastAsia="Times New Roman" w:hAnsi="Tahoma" w:cs="Tahoma"/>
          <w:b/>
          <w:color w:val="6E7A8A"/>
          <w:sz w:val="24"/>
          <w:szCs w:val="24"/>
          <w:lang w:eastAsia="ru-RU"/>
        </w:rPr>
        <w:br/>
      </w:r>
      <w:proofErr w:type="spellStart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>Медиагруппа</w:t>
      </w:r>
      <w:proofErr w:type="spellEnd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 xml:space="preserve"> « АКТИОН – МЦФЭР» направление « </w:t>
      </w:r>
      <w:proofErr w:type="spellStart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>Актион</w:t>
      </w:r>
      <w:proofErr w:type="spellEnd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 xml:space="preserve"> Охрана труда» при поддержке Минтруда и </w:t>
      </w:r>
      <w:proofErr w:type="spellStart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>Роструда</w:t>
      </w:r>
      <w:proofErr w:type="spellEnd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 xml:space="preserve"> проводит Всероссийскую олимпиаду для </w:t>
      </w:r>
      <w:proofErr w:type="spellStart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>специалистовпо</w:t>
      </w:r>
      <w:proofErr w:type="spellEnd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 xml:space="preserve"> охране труда – 2020.</w:t>
      </w:r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br/>
        <w:t>Цель данной олимпиады – повышение престижа профессии специалиста по охране труда.</w:t>
      </w:r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br/>
        <w:t xml:space="preserve">По итогам олимпиады будет сформирован рейтинг специалистов по охране труда, а </w:t>
      </w:r>
      <w:proofErr w:type="spellStart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>всеучастники</w:t>
      </w:r>
      <w:proofErr w:type="spellEnd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 xml:space="preserve"> получат Сертификаты, подтверждающие уровень знаний. Также по </w:t>
      </w:r>
      <w:proofErr w:type="spellStart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>итогамолимпиады</w:t>
      </w:r>
      <w:proofErr w:type="spellEnd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 xml:space="preserve"> будет определён лучший специалист по охране труда в России, и в </w:t>
      </w:r>
      <w:proofErr w:type="spellStart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>каждомфедеральном</w:t>
      </w:r>
      <w:proofErr w:type="spellEnd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 xml:space="preserve"> округе. Лучший специалист труда в России получит 100000 тысяч рублей, а лучший специалист по каждому федеральному округу – 50000 тысяч рублей.</w:t>
      </w:r>
    </w:p>
    <w:p w:rsidR="00624986" w:rsidRPr="00624986" w:rsidRDefault="00624986" w:rsidP="00624986">
      <w:pPr>
        <w:spacing w:line="347" w:lineRule="atLeast"/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</w:pPr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br/>
        <w:t>Для участия в данном мероприятии, нужно зарегистрироваться на сайте</w:t>
      </w:r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br/>
      </w:r>
      <w:proofErr w:type="spellStart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>https</w:t>
      </w:r>
      <w:proofErr w:type="spellEnd"/>
      <w:proofErr w:type="gramStart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 xml:space="preserve"> :</w:t>
      </w:r>
      <w:proofErr w:type="gramEnd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>//</w:t>
      </w:r>
      <w:proofErr w:type="spellStart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fldChar w:fldCharType="begin"/>
      </w:r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instrText xml:space="preserve"> HYPERLINK "http://www.olimpiada.trudohrana.ru/" </w:instrText>
      </w:r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fldChar w:fldCharType="separate"/>
      </w:r>
      <w:r w:rsidRPr="00624986">
        <w:rPr>
          <w:rFonts w:ascii="Times New Roman" w:eastAsia="Times New Roman" w:hAnsi="Times New Roman" w:cs="Times New Roman"/>
          <w:b/>
          <w:color w:val="428BCA"/>
          <w:sz w:val="28"/>
          <w:szCs w:val="28"/>
          <w:lang w:eastAsia="ru-RU"/>
        </w:rPr>
        <w:t>www.olimpiada.trudohrana.ru</w:t>
      </w:r>
      <w:proofErr w:type="spellEnd"/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fldChar w:fldCharType="end"/>
      </w:r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> , а также изучить ключевые вопросы охраны труда и пройти тестирование. Сумма баллов и время ответов на вопросы определят место в рейтинге.</w:t>
      </w:r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br/>
      </w:r>
    </w:p>
    <w:p w:rsidR="00624986" w:rsidRPr="00624986" w:rsidRDefault="00624986" w:rsidP="00624986">
      <w:pPr>
        <w:spacing w:line="347" w:lineRule="atLeast"/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</w:pPr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t>Приглашаем специалистов по охране труда, руководителей служб охраны труда принять участие в олимпиаде.</w:t>
      </w:r>
    </w:p>
    <w:p w:rsidR="00624986" w:rsidRPr="00624986" w:rsidRDefault="00624986" w:rsidP="00624986">
      <w:pPr>
        <w:spacing w:line="347" w:lineRule="atLeast"/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</w:pPr>
      <w:r w:rsidRPr="00624986">
        <w:rPr>
          <w:rFonts w:ascii="Times New Roman" w:eastAsia="Times New Roman" w:hAnsi="Times New Roman" w:cs="Times New Roman"/>
          <w:b/>
          <w:color w:val="6E7A8A"/>
          <w:sz w:val="28"/>
          <w:szCs w:val="28"/>
          <w:lang w:eastAsia="ru-RU"/>
        </w:rPr>
        <w:br/>
        <w:t>Министерство занятости, труда и миграции Саратовской области</w:t>
      </w:r>
    </w:p>
    <w:p w:rsidR="00B37F73" w:rsidRPr="00624986" w:rsidRDefault="00B37F73">
      <w:pPr>
        <w:rPr>
          <w:rFonts w:ascii="Times New Roman" w:hAnsi="Times New Roman" w:cs="Times New Roman"/>
          <w:sz w:val="28"/>
          <w:szCs w:val="28"/>
        </w:rPr>
      </w:pPr>
    </w:p>
    <w:sectPr w:rsidR="00B37F73" w:rsidRPr="00624986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986"/>
    <w:rsid w:val="00121FBC"/>
    <w:rsid w:val="005C4DED"/>
    <w:rsid w:val="00624986"/>
    <w:rsid w:val="00742148"/>
    <w:rsid w:val="00876638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9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2019-12-30T05:49:00Z</dcterms:created>
  <dcterms:modified xsi:type="dcterms:W3CDTF">2019-12-30T05:53:00Z</dcterms:modified>
</cp:coreProperties>
</file>